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200"/>
        <w:gridCol w:w="669"/>
        <w:gridCol w:w="81"/>
        <w:gridCol w:w="522"/>
        <w:gridCol w:w="562"/>
        <w:gridCol w:w="331"/>
        <w:gridCol w:w="231"/>
        <w:gridCol w:w="563"/>
        <w:gridCol w:w="563"/>
        <w:gridCol w:w="447"/>
        <w:gridCol w:w="140"/>
        <w:gridCol w:w="521"/>
        <w:gridCol w:w="253"/>
        <w:gridCol w:w="295"/>
        <w:gridCol w:w="511"/>
        <w:gridCol w:w="264"/>
        <w:gridCol w:w="1134"/>
      </w:tblGrid>
      <w:tr w:rsidR="00FF4B4D" w:rsidRPr="00D4161A" w14:paraId="5A73E4C6" w14:textId="77777777" w:rsidTr="00FF4B4D">
        <w:trPr>
          <w:cantSplit/>
          <w:trHeight w:val="528"/>
          <w:tblCellSpacing w:w="20" w:type="dxa"/>
        </w:trPr>
        <w:tc>
          <w:tcPr>
            <w:tcW w:w="1925" w:type="dxa"/>
            <w:gridSpan w:val="2"/>
            <w:shd w:val="clear" w:color="auto" w:fill="E0E0E0"/>
            <w:vAlign w:val="center"/>
          </w:tcPr>
          <w:p w14:paraId="276D9747" w14:textId="77777777" w:rsidR="00FF4B4D" w:rsidRPr="00D4161A" w:rsidRDefault="00FF4B4D" w:rsidP="00FF4B4D">
            <w:pPr>
              <w:spacing w:before="30" w:after="30"/>
              <w:rPr>
                <w:rFonts w:asciiTheme="minorHAnsi" w:hAnsiTheme="minorHAnsi" w:cstheme="minorHAnsi"/>
                <w:b/>
                <w:bCs/>
              </w:rPr>
            </w:pPr>
            <w:r w:rsidRPr="00D4161A">
              <w:rPr>
                <w:rFonts w:asciiTheme="minorHAnsi" w:hAnsiTheme="minorHAnsi" w:cstheme="minorHAnsi"/>
                <w:b/>
                <w:bCs/>
                <w:sz w:val="22"/>
                <w:szCs w:val="22"/>
              </w:rPr>
              <w:t>Assessed By:</w:t>
            </w:r>
          </w:p>
        </w:tc>
        <w:tc>
          <w:tcPr>
            <w:tcW w:w="3929" w:type="dxa"/>
            <w:gridSpan w:val="9"/>
            <w:vAlign w:val="center"/>
          </w:tcPr>
          <w:p w14:paraId="32514C0C" w14:textId="77777777" w:rsidR="00FF4B4D" w:rsidRPr="00D4161A" w:rsidRDefault="0045601A" w:rsidP="00E26721">
            <w:pPr>
              <w:spacing w:before="30" w:after="30"/>
              <w:rPr>
                <w:rFonts w:asciiTheme="minorHAnsi" w:hAnsiTheme="minorHAnsi" w:cstheme="minorHAnsi"/>
                <w:b/>
                <w:bCs/>
              </w:rPr>
            </w:pPr>
            <w:r w:rsidRPr="00D4161A">
              <w:rPr>
                <w:rFonts w:asciiTheme="minorHAnsi" w:hAnsiTheme="minorHAnsi" w:cstheme="minorHAnsi"/>
                <w:b/>
                <w:bCs/>
              </w:rPr>
              <w:t>Kevin Lovett</w:t>
            </w:r>
          </w:p>
        </w:tc>
        <w:tc>
          <w:tcPr>
            <w:tcW w:w="1680" w:type="dxa"/>
            <w:gridSpan w:val="5"/>
            <w:shd w:val="clear" w:color="auto" w:fill="E0E0E0"/>
            <w:vAlign w:val="center"/>
          </w:tcPr>
          <w:p w14:paraId="73DF263F" w14:textId="77777777" w:rsidR="00FF4B4D" w:rsidRPr="00D4161A" w:rsidRDefault="00FF4B4D" w:rsidP="00F531D1">
            <w:pPr>
              <w:spacing w:before="30" w:after="30"/>
              <w:rPr>
                <w:rFonts w:asciiTheme="minorHAnsi" w:hAnsiTheme="minorHAnsi" w:cstheme="minorHAnsi"/>
                <w:b/>
                <w:bCs/>
              </w:rPr>
            </w:pPr>
            <w:r w:rsidRPr="00D4161A">
              <w:rPr>
                <w:rFonts w:asciiTheme="minorHAnsi" w:hAnsiTheme="minorHAnsi" w:cstheme="minorHAnsi"/>
                <w:b/>
                <w:bCs/>
                <w:sz w:val="22"/>
                <w:szCs w:val="22"/>
              </w:rPr>
              <w:t>Risk Assessment No:</w:t>
            </w:r>
          </w:p>
        </w:tc>
        <w:tc>
          <w:tcPr>
            <w:tcW w:w="1338" w:type="dxa"/>
            <w:gridSpan w:val="2"/>
            <w:vAlign w:val="center"/>
          </w:tcPr>
          <w:p w14:paraId="52CB4070" w14:textId="77777777" w:rsidR="00FF4B4D" w:rsidRPr="00D4161A" w:rsidRDefault="00FF4B4D" w:rsidP="0045601A">
            <w:pPr>
              <w:spacing w:before="30" w:after="30"/>
              <w:jc w:val="center"/>
              <w:rPr>
                <w:rFonts w:asciiTheme="minorHAnsi" w:hAnsiTheme="minorHAnsi" w:cstheme="minorHAnsi"/>
                <w:b/>
                <w:bCs/>
                <w:sz w:val="22"/>
                <w:szCs w:val="22"/>
              </w:rPr>
            </w:pPr>
            <w:r w:rsidRPr="00D4161A">
              <w:rPr>
                <w:rFonts w:asciiTheme="minorHAnsi" w:hAnsiTheme="minorHAnsi" w:cstheme="minorHAnsi"/>
                <w:b/>
                <w:bCs/>
                <w:sz w:val="22"/>
                <w:szCs w:val="22"/>
              </w:rPr>
              <w:t>RA</w:t>
            </w:r>
            <w:r w:rsidR="0045601A" w:rsidRPr="00D4161A">
              <w:rPr>
                <w:rFonts w:asciiTheme="minorHAnsi" w:hAnsiTheme="minorHAnsi" w:cstheme="minorHAnsi"/>
                <w:b/>
                <w:bCs/>
                <w:sz w:val="22"/>
                <w:szCs w:val="22"/>
              </w:rPr>
              <w:t>15</w:t>
            </w:r>
          </w:p>
        </w:tc>
      </w:tr>
      <w:tr w:rsidR="000474B3" w:rsidRPr="00D4161A" w14:paraId="6FC366EB" w14:textId="77777777" w:rsidTr="00133364">
        <w:trPr>
          <w:cantSplit/>
          <w:trHeight w:val="618"/>
          <w:tblCellSpacing w:w="20" w:type="dxa"/>
        </w:trPr>
        <w:tc>
          <w:tcPr>
            <w:tcW w:w="1925" w:type="dxa"/>
            <w:gridSpan w:val="2"/>
            <w:shd w:val="clear" w:color="auto" w:fill="E0E0E0"/>
            <w:vAlign w:val="center"/>
          </w:tcPr>
          <w:p w14:paraId="2B1C62D6" w14:textId="77777777" w:rsidR="000474B3" w:rsidRPr="00D4161A" w:rsidRDefault="000474B3" w:rsidP="000474B3">
            <w:pPr>
              <w:spacing w:before="30" w:after="30"/>
              <w:rPr>
                <w:rFonts w:asciiTheme="minorHAnsi" w:hAnsiTheme="minorHAnsi" w:cstheme="minorHAnsi"/>
                <w:b/>
                <w:bCs/>
              </w:rPr>
            </w:pPr>
            <w:r w:rsidRPr="00D4161A">
              <w:rPr>
                <w:rFonts w:asciiTheme="minorHAnsi" w:hAnsiTheme="minorHAnsi" w:cstheme="minorHAnsi"/>
                <w:b/>
                <w:bCs/>
                <w:sz w:val="22"/>
                <w:szCs w:val="22"/>
              </w:rPr>
              <w:t>Hazard Identified:</w:t>
            </w:r>
          </w:p>
        </w:tc>
        <w:tc>
          <w:tcPr>
            <w:tcW w:w="3929" w:type="dxa"/>
            <w:gridSpan w:val="9"/>
            <w:vAlign w:val="center"/>
          </w:tcPr>
          <w:p w14:paraId="7B087C96" w14:textId="77777777" w:rsidR="000474B3" w:rsidRPr="00D4161A" w:rsidRDefault="000474B3" w:rsidP="000474B3">
            <w:pPr>
              <w:spacing w:before="30" w:after="30"/>
              <w:rPr>
                <w:rFonts w:asciiTheme="minorHAnsi" w:hAnsiTheme="minorHAnsi" w:cstheme="minorHAnsi"/>
                <w:b/>
                <w:bCs/>
              </w:rPr>
            </w:pPr>
            <w:r w:rsidRPr="00D4161A">
              <w:rPr>
                <w:rFonts w:asciiTheme="minorHAnsi" w:hAnsiTheme="minorHAnsi" w:cstheme="minorHAnsi"/>
                <w:b/>
                <w:bCs/>
              </w:rPr>
              <w:t>Slips and Trips</w:t>
            </w:r>
          </w:p>
        </w:tc>
        <w:tc>
          <w:tcPr>
            <w:tcW w:w="1680"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14:paraId="0FA08653" w14:textId="77777777" w:rsidR="000474B3" w:rsidRPr="00D4161A" w:rsidRDefault="000474B3" w:rsidP="000474B3">
            <w:pPr>
              <w:spacing w:before="30" w:after="30"/>
              <w:rPr>
                <w:rFonts w:asciiTheme="minorHAnsi" w:hAnsiTheme="minorHAnsi" w:cstheme="minorHAnsi"/>
                <w:b/>
                <w:bCs/>
              </w:rPr>
            </w:pPr>
            <w:r w:rsidRPr="00D4161A">
              <w:rPr>
                <w:rFonts w:asciiTheme="minorHAnsi" w:hAnsiTheme="minorHAnsi" w:cstheme="minorHAnsi"/>
                <w:b/>
                <w:bCs/>
                <w:sz w:val="22"/>
                <w:szCs w:val="22"/>
              </w:rPr>
              <w:t>Date Reviewed:</w:t>
            </w:r>
          </w:p>
        </w:tc>
        <w:tc>
          <w:tcPr>
            <w:tcW w:w="1338" w:type="dxa"/>
            <w:gridSpan w:val="2"/>
            <w:tcBorders>
              <w:top w:val="outset" w:sz="6" w:space="0" w:color="auto"/>
              <w:left w:val="outset" w:sz="6" w:space="0" w:color="auto"/>
              <w:bottom w:val="outset" w:sz="6" w:space="0" w:color="auto"/>
              <w:right w:val="outset" w:sz="6" w:space="0" w:color="auto"/>
            </w:tcBorders>
            <w:vAlign w:val="center"/>
          </w:tcPr>
          <w:p w14:paraId="1C4DCD23" w14:textId="4B105A13" w:rsidR="000474B3" w:rsidRPr="00D4161A" w:rsidRDefault="000D1420" w:rsidP="000474B3">
            <w:pPr>
              <w:spacing w:before="30" w:after="30"/>
              <w:jc w:val="center"/>
              <w:rPr>
                <w:rFonts w:asciiTheme="minorHAnsi" w:hAnsiTheme="minorHAnsi" w:cstheme="minorHAnsi"/>
                <w:b/>
                <w:bCs/>
                <w:sz w:val="22"/>
                <w:szCs w:val="22"/>
              </w:rPr>
            </w:pPr>
            <w:r w:rsidRPr="00D4161A">
              <w:rPr>
                <w:rFonts w:asciiTheme="minorHAnsi" w:hAnsiTheme="minorHAnsi" w:cstheme="minorHAnsi"/>
                <w:b/>
                <w:bCs/>
                <w:sz w:val="22"/>
                <w:szCs w:val="22"/>
              </w:rPr>
              <w:t>June 202</w:t>
            </w:r>
            <w:r w:rsidR="00D7321E">
              <w:rPr>
                <w:rFonts w:asciiTheme="minorHAnsi" w:hAnsiTheme="minorHAnsi" w:cstheme="minorHAnsi"/>
                <w:b/>
                <w:bCs/>
                <w:sz w:val="22"/>
                <w:szCs w:val="22"/>
              </w:rPr>
              <w:t>6</w:t>
            </w:r>
          </w:p>
        </w:tc>
      </w:tr>
      <w:tr w:rsidR="000474B3" w:rsidRPr="00D4161A" w14:paraId="38775E99" w14:textId="77777777" w:rsidTr="001341CB">
        <w:trPr>
          <w:cantSplit/>
          <w:tblCellSpacing w:w="20" w:type="dxa"/>
        </w:trPr>
        <w:tc>
          <w:tcPr>
            <w:tcW w:w="2594" w:type="dxa"/>
            <w:gridSpan w:val="3"/>
            <w:vMerge w:val="restart"/>
            <w:vAlign w:val="center"/>
          </w:tcPr>
          <w:p w14:paraId="36502FD8" w14:textId="77777777" w:rsidR="000474B3" w:rsidRPr="00D4161A" w:rsidRDefault="00802D84" w:rsidP="000474B3">
            <w:pPr>
              <w:spacing w:before="30" w:after="30"/>
              <w:jc w:val="center"/>
              <w:rPr>
                <w:rFonts w:asciiTheme="minorHAnsi" w:hAnsiTheme="minorHAnsi" w:cstheme="minorHAnsi"/>
                <w:b/>
                <w:bCs/>
                <w:i/>
                <w:iCs/>
              </w:rPr>
            </w:pPr>
            <w:r w:rsidRPr="00D4161A">
              <w:rPr>
                <w:rFonts w:asciiTheme="minorHAnsi" w:hAnsiTheme="minorHAnsi" w:cstheme="minorHAnsi"/>
                <w:noProof/>
                <w:lang w:eastAsia="en-GB"/>
              </w:rPr>
              <w:drawing>
                <wp:anchor distT="0" distB="0" distL="114300" distR="114300" simplePos="0" relativeHeight="251659264" behindDoc="0" locked="0" layoutInCell="1" allowOverlap="1" wp14:anchorId="36E99240" wp14:editId="77B83015">
                  <wp:simplePos x="0" y="0"/>
                  <wp:positionH relativeFrom="margin">
                    <wp:posOffset>283210</wp:posOffset>
                  </wp:positionH>
                  <wp:positionV relativeFrom="paragraph">
                    <wp:posOffset>38735</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3D484FA7" w14:textId="77777777" w:rsidR="000474B3" w:rsidRPr="00D4161A" w:rsidRDefault="000474B3" w:rsidP="000474B3">
            <w:pPr>
              <w:spacing w:before="30" w:after="30"/>
              <w:jc w:val="center"/>
              <w:rPr>
                <w:rFonts w:asciiTheme="minorHAnsi" w:hAnsiTheme="minorHAnsi" w:cstheme="minorHAnsi"/>
                <w:b/>
                <w:bCs/>
                <w:i/>
                <w:iCs/>
              </w:rPr>
            </w:pPr>
            <w:r w:rsidRPr="00D4161A">
              <w:rPr>
                <w:rFonts w:asciiTheme="minorHAnsi" w:hAnsiTheme="minorHAnsi" w:cstheme="minorHAnsi"/>
                <w:b/>
                <w:bCs/>
                <w:i/>
                <w:iCs/>
                <w:sz w:val="22"/>
                <w:szCs w:val="22"/>
              </w:rPr>
              <w:t>A</w:t>
            </w:r>
          </w:p>
        </w:tc>
        <w:tc>
          <w:tcPr>
            <w:tcW w:w="1673" w:type="dxa"/>
            <w:gridSpan w:val="4"/>
            <w:vAlign w:val="center"/>
          </w:tcPr>
          <w:p w14:paraId="1A249FDF" w14:textId="77777777" w:rsidR="000474B3" w:rsidRPr="00D4161A" w:rsidRDefault="000474B3" w:rsidP="000474B3">
            <w:pPr>
              <w:spacing w:before="30" w:after="30"/>
              <w:jc w:val="center"/>
              <w:rPr>
                <w:rFonts w:asciiTheme="minorHAnsi" w:hAnsiTheme="minorHAnsi" w:cstheme="minorHAnsi"/>
                <w:b/>
                <w:bCs/>
                <w:i/>
                <w:iCs/>
              </w:rPr>
            </w:pPr>
            <w:r w:rsidRPr="00D4161A">
              <w:rPr>
                <w:rFonts w:asciiTheme="minorHAnsi" w:hAnsiTheme="minorHAnsi" w:cstheme="minorHAnsi"/>
                <w:b/>
                <w:bCs/>
                <w:i/>
                <w:iCs/>
                <w:sz w:val="22"/>
                <w:szCs w:val="22"/>
              </w:rPr>
              <w:t>B</w:t>
            </w:r>
          </w:p>
        </w:tc>
        <w:tc>
          <w:tcPr>
            <w:tcW w:w="1540" w:type="dxa"/>
            <w:gridSpan w:val="4"/>
            <w:vAlign w:val="center"/>
          </w:tcPr>
          <w:p w14:paraId="0A15FE90" w14:textId="77777777" w:rsidR="000474B3" w:rsidRPr="00D4161A" w:rsidRDefault="000474B3" w:rsidP="000474B3">
            <w:pPr>
              <w:spacing w:before="30" w:after="30"/>
              <w:jc w:val="center"/>
              <w:rPr>
                <w:rFonts w:asciiTheme="minorHAnsi" w:hAnsiTheme="minorHAnsi" w:cstheme="minorHAnsi"/>
                <w:b/>
                <w:bCs/>
                <w:i/>
                <w:iCs/>
              </w:rPr>
            </w:pPr>
            <w:r w:rsidRPr="00D4161A">
              <w:rPr>
                <w:rFonts w:asciiTheme="minorHAnsi" w:hAnsiTheme="minorHAnsi" w:cstheme="minorHAnsi"/>
                <w:b/>
                <w:bCs/>
                <w:i/>
                <w:iCs/>
                <w:sz w:val="22"/>
                <w:szCs w:val="22"/>
              </w:rPr>
              <w:t>C</w:t>
            </w:r>
          </w:p>
        </w:tc>
        <w:tc>
          <w:tcPr>
            <w:tcW w:w="1338" w:type="dxa"/>
            <w:gridSpan w:val="2"/>
            <w:vAlign w:val="center"/>
          </w:tcPr>
          <w:p w14:paraId="08D397E8" w14:textId="77777777" w:rsidR="000474B3" w:rsidRPr="00D4161A" w:rsidRDefault="000474B3" w:rsidP="000474B3">
            <w:pPr>
              <w:spacing w:before="30" w:after="30"/>
              <w:jc w:val="center"/>
              <w:rPr>
                <w:rFonts w:asciiTheme="minorHAnsi" w:hAnsiTheme="minorHAnsi" w:cstheme="minorHAnsi"/>
                <w:b/>
                <w:bCs/>
                <w:i/>
                <w:iCs/>
              </w:rPr>
            </w:pPr>
            <w:r w:rsidRPr="00D4161A">
              <w:rPr>
                <w:rFonts w:asciiTheme="minorHAnsi" w:hAnsiTheme="minorHAnsi" w:cstheme="minorHAnsi"/>
                <w:b/>
                <w:bCs/>
                <w:i/>
                <w:iCs/>
                <w:sz w:val="22"/>
                <w:szCs w:val="22"/>
              </w:rPr>
              <w:t>D</w:t>
            </w:r>
          </w:p>
        </w:tc>
      </w:tr>
      <w:tr w:rsidR="000474B3" w:rsidRPr="00D4161A" w14:paraId="305063FC" w14:textId="77777777" w:rsidTr="0061031B">
        <w:trPr>
          <w:cantSplit/>
          <w:trHeight w:val="407"/>
          <w:tblCellSpacing w:w="20" w:type="dxa"/>
        </w:trPr>
        <w:tc>
          <w:tcPr>
            <w:tcW w:w="2594" w:type="dxa"/>
            <w:gridSpan w:val="3"/>
            <w:vMerge/>
            <w:vAlign w:val="center"/>
          </w:tcPr>
          <w:p w14:paraId="5674D9B7" w14:textId="77777777" w:rsidR="000474B3" w:rsidRPr="00D4161A" w:rsidRDefault="000474B3" w:rsidP="000474B3">
            <w:pPr>
              <w:spacing w:before="30" w:after="30"/>
              <w:jc w:val="center"/>
              <w:rPr>
                <w:rFonts w:asciiTheme="minorHAnsi" w:hAnsiTheme="minorHAnsi" w:cstheme="minorHAnsi"/>
                <w:b/>
                <w:bCs/>
              </w:rPr>
            </w:pPr>
          </w:p>
        </w:tc>
        <w:tc>
          <w:tcPr>
            <w:tcW w:w="1687" w:type="dxa"/>
            <w:gridSpan w:val="5"/>
            <w:shd w:val="clear" w:color="auto" w:fill="E0E0E0"/>
            <w:vAlign w:val="center"/>
          </w:tcPr>
          <w:p w14:paraId="5BD11BEB" w14:textId="77777777" w:rsidR="000474B3" w:rsidRPr="00D4161A" w:rsidRDefault="000474B3" w:rsidP="000474B3">
            <w:pPr>
              <w:spacing w:before="30" w:after="30"/>
              <w:ind w:left="-44"/>
              <w:jc w:val="center"/>
              <w:rPr>
                <w:rFonts w:asciiTheme="minorHAnsi" w:hAnsiTheme="minorHAnsi" w:cstheme="minorHAnsi"/>
                <w:b/>
                <w:bCs/>
              </w:rPr>
            </w:pPr>
            <w:r w:rsidRPr="00D4161A">
              <w:rPr>
                <w:rFonts w:asciiTheme="minorHAnsi" w:hAnsiTheme="minorHAnsi" w:cstheme="minorHAnsi"/>
                <w:b/>
                <w:bCs/>
                <w:sz w:val="22"/>
                <w:szCs w:val="22"/>
              </w:rPr>
              <w:t>Who’s at Risk?</w:t>
            </w:r>
          </w:p>
        </w:tc>
        <w:tc>
          <w:tcPr>
            <w:tcW w:w="1673" w:type="dxa"/>
            <w:gridSpan w:val="4"/>
            <w:shd w:val="clear" w:color="auto" w:fill="E0E0E0"/>
            <w:vAlign w:val="center"/>
          </w:tcPr>
          <w:p w14:paraId="0028E96E"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sz w:val="22"/>
                <w:szCs w:val="22"/>
              </w:rPr>
              <w:t>Severity</w:t>
            </w:r>
          </w:p>
        </w:tc>
        <w:tc>
          <w:tcPr>
            <w:tcW w:w="1540" w:type="dxa"/>
            <w:gridSpan w:val="4"/>
            <w:shd w:val="clear" w:color="auto" w:fill="E0E0E0"/>
            <w:vAlign w:val="center"/>
          </w:tcPr>
          <w:p w14:paraId="3C8FD962"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sz w:val="22"/>
                <w:szCs w:val="22"/>
              </w:rPr>
              <w:t>Likelihood</w:t>
            </w:r>
          </w:p>
        </w:tc>
        <w:tc>
          <w:tcPr>
            <w:tcW w:w="1338" w:type="dxa"/>
            <w:gridSpan w:val="2"/>
            <w:shd w:val="clear" w:color="auto" w:fill="E0E0E0"/>
            <w:vAlign w:val="center"/>
          </w:tcPr>
          <w:p w14:paraId="759355D3"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sz w:val="22"/>
                <w:szCs w:val="22"/>
              </w:rPr>
              <w:t>Risk Rating</w:t>
            </w:r>
          </w:p>
        </w:tc>
      </w:tr>
      <w:tr w:rsidR="000474B3" w:rsidRPr="00D4161A" w14:paraId="24685FC1" w14:textId="77777777" w:rsidTr="001341CB">
        <w:trPr>
          <w:cantSplit/>
          <w:tblCellSpacing w:w="20" w:type="dxa"/>
        </w:trPr>
        <w:tc>
          <w:tcPr>
            <w:tcW w:w="2594" w:type="dxa"/>
            <w:gridSpan w:val="3"/>
            <w:vMerge/>
            <w:shd w:val="clear" w:color="auto" w:fill="E0E0E0"/>
            <w:vAlign w:val="center"/>
          </w:tcPr>
          <w:p w14:paraId="1718766B" w14:textId="77777777" w:rsidR="000474B3" w:rsidRPr="00D4161A" w:rsidRDefault="000474B3" w:rsidP="000474B3">
            <w:pPr>
              <w:pStyle w:val="Heading3"/>
              <w:spacing w:before="30" w:after="30"/>
              <w:jc w:val="center"/>
              <w:rPr>
                <w:rFonts w:asciiTheme="minorHAnsi" w:hAnsiTheme="minorHAnsi" w:cstheme="minorHAnsi"/>
                <w:b w:val="0"/>
                <w:bCs/>
                <w:color w:val="auto"/>
                <w:sz w:val="22"/>
                <w:szCs w:val="22"/>
              </w:rPr>
            </w:pPr>
          </w:p>
        </w:tc>
        <w:tc>
          <w:tcPr>
            <w:tcW w:w="563" w:type="dxa"/>
            <w:gridSpan w:val="2"/>
            <w:shd w:val="clear" w:color="auto" w:fill="E0E0E0"/>
            <w:vAlign w:val="center"/>
          </w:tcPr>
          <w:p w14:paraId="20839F5F"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E</w:t>
            </w:r>
          </w:p>
        </w:tc>
        <w:tc>
          <w:tcPr>
            <w:tcW w:w="522" w:type="dxa"/>
            <w:shd w:val="clear" w:color="auto" w:fill="E0E0E0"/>
            <w:vAlign w:val="center"/>
          </w:tcPr>
          <w:p w14:paraId="7485B156"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C</w:t>
            </w:r>
          </w:p>
        </w:tc>
        <w:tc>
          <w:tcPr>
            <w:tcW w:w="522" w:type="dxa"/>
            <w:gridSpan w:val="2"/>
            <w:shd w:val="clear" w:color="auto" w:fill="E0E0E0"/>
            <w:vAlign w:val="center"/>
          </w:tcPr>
          <w:p w14:paraId="47F1286D"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P</w:t>
            </w:r>
          </w:p>
        </w:tc>
        <w:tc>
          <w:tcPr>
            <w:tcW w:w="523" w:type="dxa"/>
            <w:shd w:val="clear" w:color="auto" w:fill="E0E0E0"/>
            <w:vAlign w:val="center"/>
          </w:tcPr>
          <w:p w14:paraId="09A8C4ED"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3</w:t>
            </w:r>
          </w:p>
        </w:tc>
        <w:tc>
          <w:tcPr>
            <w:tcW w:w="523" w:type="dxa"/>
            <w:shd w:val="clear" w:color="auto" w:fill="E0E0E0"/>
            <w:vAlign w:val="center"/>
          </w:tcPr>
          <w:p w14:paraId="2A977E15"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2</w:t>
            </w:r>
          </w:p>
        </w:tc>
        <w:tc>
          <w:tcPr>
            <w:tcW w:w="547" w:type="dxa"/>
            <w:gridSpan w:val="2"/>
            <w:shd w:val="clear" w:color="auto" w:fill="E0E0E0"/>
            <w:vAlign w:val="center"/>
          </w:tcPr>
          <w:p w14:paraId="10CCB822"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1</w:t>
            </w:r>
          </w:p>
        </w:tc>
        <w:tc>
          <w:tcPr>
            <w:tcW w:w="481" w:type="dxa"/>
            <w:shd w:val="clear" w:color="auto" w:fill="E0E0E0"/>
            <w:vAlign w:val="center"/>
          </w:tcPr>
          <w:p w14:paraId="18C0B54A"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3</w:t>
            </w:r>
          </w:p>
        </w:tc>
        <w:tc>
          <w:tcPr>
            <w:tcW w:w="508" w:type="dxa"/>
            <w:gridSpan w:val="2"/>
            <w:shd w:val="clear" w:color="auto" w:fill="E0E0E0"/>
            <w:vAlign w:val="center"/>
          </w:tcPr>
          <w:p w14:paraId="33F78F8E"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2</w:t>
            </w:r>
          </w:p>
        </w:tc>
        <w:tc>
          <w:tcPr>
            <w:tcW w:w="471" w:type="dxa"/>
            <w:shd w:val="clear" w:color="auto" w:fill="E0E0E0"/>
            <w:vAlign w:val="center"/>
          </w:tcPr>
          <w:p w14:paraId="3B4B12DA" w14:textId="77777777" w:rsidR="000474B3" w:rsidRPr="00D4161A" w:rsidRDefault="000474B3" w:rsidP="000474B3">
            <w:pPr>
              <w:spacing w:before="30" w:after="30"/>
              <w:jc w:val="center"/>
              <w:rPr>
                <w:rFonts w:asciiTheme="minorHAnsi" w:hAnsiTheme="minorHAnsi" w:cstheme="minorHAnsi"/>
                <w:b/>
                <w:bCs/>
              </w:rPr>
            </w:pPr>
            <w:r w:rsidRPr="00D4161A">
              <w:rPr>
                <w:rFonts w:asciiTheme="minorHAnsi" w:hAnsiTheme="minorHAnsi" w:cstheme="minorHAnsi"/>
                <w:b/>
                <w:bCs/>
              </w:rPr>
              <w:t>1</w:t>
            </w:r>
          </w:p>
        </w:tc>
        <w:tc>
          <w:tcPr>
            <w:tcW w:w="1338" w:type="dxa"/>
            <w:gridSpan w:val="2"/>
            <w:shd w:val="clear" w:color="auto" w:fill="E0E0E0"/>
            <w:vAlign w:val="center"/>
          </w:tcPr>
          <w:p w14:paraId="4A1F0DFC" w14:textId="77777777" w:rsidR="000474B3" w:rsidRPr="00D4161A" w:rsidRDefault="000474B3" w:rsidP="000474B3">
            <w:pPr>
              <w:pStyle w:val="Heading4"/>
              <w:spacing w:before="30" w:after="30"/>
              <w:rPr>
                <w:rFonts w:asciiTheme="minorHAnsi" w:hAnsiTheme="minorHAnsi" w:cstheme="minorHAnsi"/>
                <w:b/>
                <w:bCs/>
                <w:sz w:val="22"/>
                <w:szCs w:val="22"/>
              </w:rPr>
            </w:pPr>
            <w:r w:rsidRPr="00D4161A">
              <w:rPr>
                <w:rFonts w:asciiTheme="minorHAnsi" w:hAnsiTheme="minorHAnsi" w:cstheme="minorHAnsi"/>
                <w:b/>
                <w:bCs/>
                <w:sz w:val="22"/>
                <w:szCs w:val="22"/>
              </w:rPr>
              <w:t>B x C = D</w:t>
            </w:r>
          </w:p>
        </w:tc>
      </w:tr>
      <w:tr w:rsidR="000474B3" w:rsidRPr="00D4161A" w14:paraId="30AC63DF" w14:textId="77777777" w:rsidTr="00EA3C86">
        <w:trPr>
          <w:cantSplit/>
          <w:trHeight w:val="377"/>
          <w:tblCellSpacing w:w="20" w:type="dxa"/>
        </w:trPr>
        <w:tc>
          <w:tcPr>
            <w:tcW w:w="2594" w:type="dxa"/>
            <w:gridSpan w:val="3"/>
            <w:vMerge/>
            <w:vAlign w:val="center"/>
          </w:tcPr>
          <w:p w14:paraId="532E3578" w14:textId="77777777" w:rsidR="000474B3" w:rsidRPr="00D4161A" w:rsidRDefault="000474B3" w:rsidP="000474B3">
            <w:pPr>
              <w:spacing w:before="50" w:after="50"/>
              <w:jc w:val="center"/>
              <w:rPr>
                <w:rFonts w:asciiTheme="minorHAnsi" w:hAnsiTheme="minorHAnsi" w:cstheme="minorHAnsi"/>
                <w:b/>
                <w:bCs/>
              </w:rPr>
            </w:pPr>
          </w:p>
        </w:tc>
        <w:tc>
          <w:tcPr>
            <w:tcW w:w="563" w:type="dxa"/>
            <w:gridSpan w:val="2"/>
            <w:vAlign w:val="center"/>
          </w:tcPr>
          <w:p w14:paraId="2EC62BF0" w14:textId="77777777" w:rsidR="000474B3" w:rsidRPr="00D4161A" w:rsidRDefault="000474B3" w:rsidP="000474B3">
            <w:pPr>
              <w:jc w:val="center"/>
              <w:rPr>
                <w:rFonts w:asciiTheme="minorHAnsi" w:hAnsiTheme="minorHAnsi" w:cstheme="minorHAnsi"/>
                <w:b/>
                <w:bCs/>
                <w:sz w:val="20"/>
                <w:szCs w:val="20"/>
              </w:rPr>
            </w:pPr>
            <w:r w:rsidRPr="00D4161A">
              <w:rPr>
                <w:rFonts w:asciiTheme="minorHAnsi" w:hAnsiTheme="minorHAnsi" w:cstheme="minorHAnsi"/>
                <w:b/>
                <w:bCs/>
                <w:sz w:val="20"/>
                <w:szCs w:val="20"/>
              </w:rPr>
              <w:sym w:font="Wingdings 2" w:char="F050"/>
            </w:r>
          </w:p>
        </w:tc>
        <w:tc>
          <w:tcPr>
            <w:tcW w:w="522" w:type="dxa"/>
            <w:vAlign w:val="center"/>
          </w:tcPr>
          <w:p w14:paraId="03906CE2" w14:textId="77777777" w:rsidR="000474B3" w:rsidRPr="00D4161A" w:rsidRDefault="000474B3" w:rsidP="000474B3">
            <w:pPr>
              <w:jc w:val="center"/>
              <w:rPr>
                <w:rFonts w:asciiTheme="minorHAnsi" w:hAnsiTheme="minorHAnsi" w:cstheme="minorHAnsi"/>
                <w:b/>
                <w:bCs/>
                <w:sz w:val="20"/>
                <w:szCs w:val="20"/>
              </w:rPr>
            </w:pPr>
          </w:p>
        </w:tc>
        <w:tc>
          <w:tcPr>
            <w:tcW w:w="522" w:type="dxa"/>
            <w:gridSpan w:val="2"/>
            <w:vAlign w:val="center"/>
          </w:tcPr>
          <w:p w14:paraId="56ADD3A5" w14:textId="77777777" w:rsidR="000474B3" w:rsidRPr="00D4161A" w:rsidRDefault="000474B3" w:rsidP="000474B3">
            <w:pPr>
              <w:jc w:val="center"/>
              <w:rPr>
                <w:rFonts w:asciiTheme="minorHAnsi" w:hAnsiTheme="minorHAnsi" w:cstheme="minorHAnsi"/>
                <w:b/>
                <w:bCs/>
                <w:sz w:val="20"/>
                <w:szCs w:val="20"/>
              </w:rPr>
            </w:pPr>
          </w:p>
        </w:tc>
        <w:tc>
          <w:tcPr>
            <w:tcW w:w="523" w:type="dxa"/>
            <w:vAlign w:val="center"/>
          </w:tcPr>
          <w:p w14:paraId="659D4DF6" w14:textId="77777777" w:rsidR="000474B3" w:rsidRPr="00D4161A" w:rsidRDefault="000474B3" w:rsidP="000474B3">
            <w:pPr>
              <w:jc w:val="center"/>
              <w:rPr>
                <w:rFonts w:asciiTheme="minorHAnsi" w:hAnsiTheme="minorHAnsi" w:cstheme="minorHAnsi"/>
                <w:b/>
                <w:bCs/>
                <w:sz w:val="20"/>
                <w:szCs w:val="20"/>
              </w:rPr>
            </w:pPr>
          </w:p>
        </w:tc>
        <w:tc>
          <w:tcPr>
            <w:tcW w:w="523" w:type="dxa"/>
            <w:vAlign w:val="center"/>
          </w:tcPr>
          <w:p w14:paraId="5EC4BB38" w14:textId="77777777" w:rsidR="000474B3" w:rsidRPr="00D4161A" w:rsidRDefault="000474B3" w:rsidP="000474B3">
            <w:pPr>
              <w:jc w:val="center"/>
              <w:rPr>
                <w:rFonts w:asciiTheme="minorHAnsi" w:hAnsiTheme="minorHAnsi" w:cstheme="minorHAnsi"/>
                <w:b/>
                <w:bCs/>
                <w:sz w:val="20"/>
                <w:szCs w:val="20"/>
              </w:rPr>
            </w:pPr>
            <w:r w:rsidRPr="00D4161A">
              <w:rPr>
                <w:rFonts w:asciiTheme="minorHAnsi" w:hAnsiTheme="minorHAnsi" w:cstheme="minorHAnsi"/>
                <w:b/>
                <w:bCs/>
                <w:sz w:val="20"/>
                <w:szCs w:val="20"/>
              </w:rPr>
              <w:sym w:font="Wingdings 2" w:char="F050"/>
            </w:r>
          </w:p>
        </w:tc>
        <w:tc>
          <w:tcPr>
            <w:tcW w:w="547" w:type="dxa"/>
            <w:gridSpan w:val="2"/>
            <w:vAlign w:val="center"/>
          </w:tcPr>
          <w:p w14:paraId="3C4F3FEA" w14:textId="77777777" w:rsidR="000474B3" w:rsidRPr="00D4161A" w:rsidRDefault="000474B3" w:rsidP="000474B3">
            <w:pPr>
              <w:jc w:val="center"/>
              <w:rPr>
                <w:rFonts w:asciiTheme="minorHAnsi" w:hAnsiTheme="minorHAnsi" w:cstheme="minorHAnsi"/>
                <w:b/>
                <w:bCs/>
                <w:sz w:val="20"/>
                <w:szCs w:val="20"/>
              </w:rPr>
            </w:pPr>
          </w:p>
        </w:tc>
        <w:tc>
          <w:tcPr>
            <w:tcW w:w="481" w:type="dxa"/>
            <w:vAlign w:val="center"/>
          </w:tcPr>
          <w:p w14:paraId="4753D56A" w14:textId="77777777" w:rsidR="000474B3" w:rsidRPr="00D4161A" w:rsidRDefault="000474B3" w:rsidP="000474B3">
            <w:pPr>
              <w:jc w:val="center"/>
              <w:rPr>
                <w:rFonts w:asciiTheme="minorHAnsi" w:hAnsiTheme="minorHAnsi" w:cstheme="minorHAnsi"/>
                <w:b/>
                <w:bCs/>
                <w:sz w:val="20"/>
                <w:szCs w:val="20"/>
              </w:rPr>
            </w:pPr>
          </w:p>
        </w:tc>
        <w:tc>
          <w:tcPr>
            <w:tcW w:w="508" w:type="dxa"/>
            <w:gridSpan w:val="2"/>
            <w:vAlign w:val="center"/>
          </w:tcPr>
          <w:p w14:paraId="762F2270" w14:textId="77777777" w:rsidR="000474B3" w:rsidRPr="00D4161A" w:rsidRDefault="000474B3" w:rsidP="000474B3">
            <w:pPr>
              <w:jc w:val="center"/>
              <w:rPr>
                <w:rFonts w:asciiTheme="minorHAnsi" w:hAnsiTheme="minorHAnsi" w:cstheme="minorHAnsi"/>
                <w:b/>
                <w:bCs/>
                <w:sz w:val="20"/>
                <w:szCs w:val="20"/>
              </w:rPr>
            </w:pPr>
            <w:r w:rsidRPr="00D4161A">
              <w:rPr>
                <w:rFonts w:asciiTheme="minorHAnsi" w:hAnsiTheme="minorHAnsi" w:cstheme="minorHAnsi"/>
                <w:b/>
                <w:bCs/>
                <w:sz w:val="20"/>
                <w:szCs w:val="20"/>
              </w:rPr>
              <w:sym w:font="Wingdings 2" w:char="F050"/>
            </w:r>
          </w:p>
        </w:tc>
        <w:tc>
          <w:tcPr>
            <w:tcW w:w="471" w:type="dxa"/>
            <w:vAlign w:val="center"/>
          </w:tcPr>
          <w:p w14:paraId="09492837" w14:textId="77777777" w:rsidR="000474B3" w:rsidRPr="00D4161A" w:rsidRDefault="000474B3" w:rsidP="000474B3">
            <w:pPr>
              <w:jc w:val="center"/>
              <w:rPr>
                <w:rFonts w:asciiTheme="minorHAnsi" w:hAnsiTheme="minorHAnsi" w:cstheme="minorHAnsi"/>
                <w:b/>
                <w:bCs/>
                <w:sz w:val="20"/>
                <w:szCs w:val="20"/>
              </w:rPr>
            </w:pPr>
          </w:p>
        </w:tc>
        <w:tc>
          <w:tcPr>
            <w:tcW w:w="1338" w:type="dxa"/>
            <w:gridSpan w:val="2"/>
            <w:shd w:val="clear" w:color="auto" w:fill="FFC000"/>
            <w:vAlign w:val="center"/>
          </w:tcPr>
          <w:p w14:paraId="56986D77" w14:textId="77777777" w:rsidR="000474B3" w:rsidRPr="00D4161A" w:rsidRDefault="000474B3" w:rsidP="000474B3">
            <w:pPr>
              <w:jc w:val="center"/>
              <w:rPr>
                <w:rFonts w:asciiTheme="minorHAnsi" w:hAnsiTheme="minorHAnsi" w:cstheme="minorHAnsi"/>
                <w:b/>
                <w:bCs/>
                <w:color w:val="FFFFFF"/>
              </w:rPr>
            </w:pPr>
            <w:r w:rsidRPr="00D4161A">
              <w:rPr>
                <w:rFonts w:asciiTheme="minorHAnsi" w:hAnsiTheme="minorHAnsi" w:cstheme="minorHAnsi"/>
                <w:b/>
                <w:bCs/>
                <w:color w:val="FFFFFF"/>
              </w:rPr>
              <w:t>4</w:t>
            </w:r>
          </w:p>
        </w:tc>
      </w:tr>
      <w:tr w:rsidR="000474B3" w:rsidRPr="00D4161A" w14:paraId="6C36DBF5" w14:textId="77777777" w:rsidTr="006074C1">
        <w:trPr>
          <w:cantSplit/>
          <w:trHeight w:val="642"/>
          <w:tblCellSpacing w:w="20" w:type="dxa"/>
        </w:trPr>
        <w:tc>
          <w:tcPr>
            <w:tcW w:w="1725" w:type="dxa"/>
            <w:vAlign w:val="center"/>
          </w:tcPr>
          <w:p w14:paraId="60801C3B" w14:textId="77777777" w:rsidR="000474B3" w:rsidRPr="00D4161A" w:rsidRDefault="000474B3" w:rsidP="000474B3">
            <w:pPr>
              <w:jc w:val="center"/>
              <w:rPr>
                <w:rFonts w:asciiTheme="minorHAnsi" w:hAnsiTheme="minorHAnsi" w:cstheme="minorHAnsi"/>
                <w:sz w:val="20"/>
                <w:szCs w:val="20"/>
              </w:rPr>
            </w:pPr>
            <w:r w:rsidRPr="00D4161A">
              <w:rPr>
                <w:rFonts w:asciiTheme="minorHAnsi" w:hAnsiTheme="minorHAnsi" w:cstheme="minorHAnsi"/>
                <w:sz w:val="22"/>
                <w:szCs w:val="22"/>
              </w:rPr>
              <w:t>Risk Assessment Ratings</w:t>
            </w:r>
          </w:p>
        </w:tc>
        <w:tc>
          <w:tcPr>
            <w:tcW w:w="2325" w:type="dxa"/>
            <w:gridSpan w:val="6"/>
            <w:shd w:val="clear" w:color="auto" w:fill="FF0000"/>
            <w:vAlign w:val="center"/>
          </w:tcPr>
          <w:p w14:paraId="2DC7E272" w14:textId="77777777" w:rsidR="000474B3" w:rsidRPr="00D4161A" w:rsidRDefault="000474B3" w:rsidP="000474B3">
            <w:pPr>
              <w:jc w:val="center"/>
              <w:rPr>
                <w:rFonts w:asciiTheme="minorHAnsi" w:hAnsiTheme="minorHAnsi" w:cstheme="minorHAnsi"/>
                <w:b/>
                <w:bCs/>
                <w:color w:val="FFFFFF"/>
              </w:rPr>
            </w:pPr>
            <w:r w:rsidRPr="00D4161A">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6846EF2D" w14:textId="77777777" w:rsidR="000474B3" w:rsidRPr="00D4161A" w:rsidRDefault="000474B3" w:rsidP="000474B3">
            <w:pPr>
              <w:jc w:val="center"/>
              <w:rPr>
                <w:rFonts w:asciiTheme="minorHAnsi" w:hAnsiTheme="minorHAnsi" w:cstheme="minorHAnsi"/>
                <w:b/>
                <w:bCs/>
                <w:color w:val="FFFFFF"/>
              </w:rPr>
            </w:pPr>
            <w:r w:rsidRPr="00D4161A">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0452814B" w14:textId="77777777" w:rsidR="000474B3" w:rsidRPr="00D4161A" w:rsidRDefault="000474B3" w:rsidP="000474B3">
            <w:pPr>
              <w:jc w:val="center"/>
              <w:rPr>
                <w:rFonts w:asciiTheme="minorHAnsi" w:hAnsiTheme="minorHAnsi" w:cstheme="minorHAnsi"/>
                <w:b/>
                <w:bCs/>
                <w:color w:val="FFFFFF"/>
              </w:rPr>
            </w:pPr>
            <w:r w:rsidRPr="00D4161A">
              <w:rPr>
                <w:rFonts w:asciiTheme="minorHAnsi" w:hAnsiTheme="minorHAnsi" w:cstheme="minorHAnsi"/>
                <w:b/>
                <w:bCs/>
                <w:color w:val="FFFFFF"/>
                <w:sz w:val="22"/>
                <w:szCs w:val="22"/>
              </w:rPr>
              <w:t>1-3 Low Risk</w:t>
            </w:r>
          </w:p>
        </w:tc>
      </w:tr>
      <w:tr w:rsidR="000474B3" w:rsidRPr="00D4161A" w14:paraId="35073F5B" w14:textId="77777777" w:rsidTr="003B3B28">
        <w:trPr>
          <w:cantSplit/>
          <w:trHeight w:val="57"/>
          <w:tblCellSpacing w:w="20" w:type="dxa"/>
        </w:trPr>
        <w:tc>
          <w:tcPr>
            <w:tcW w:w="8992" w:type="dxa"/>
            <w:gridSpan w:val="18"/>
            <w:shd w:val="clear" w:color="auto" w:fill="D9D9D9"/>
            <w:vAlign w:val="center"/>
          </w:tcPr>
          <w:p w14:paraId="0FA12B4F" w14:textId="77777777" w:rsidR="000474B3" w:rsidRPr="00D4161A" w:rsidRDefault="000474B3" w:rsidP="000474B3">
            <w:pPr>
              <w:jc w:val="center"/>
              <w:rPr>
                <w:rFonts w:asciiTheme="minorHAnsi" w:hAnsiTheme="minorHAnsi" w:cstheme="minorHAnsi"/>
                <w:b/>
                <w:bCs/>
                <w:sz w:val="12"/>
                <w:szCs w:val="12"/>
              </w:rPr>
            </w:pPr>
            <w:r w:rsidRPr="00D4161A">
              <w:rPr>
                <w:rFonts w:asciiTheme="minorHAnsi" w:hAnsiTheme="minorHAnsi" w:cstheme="minorHAnsi"/>
                <w:b/>
                <w:bCs/>
                <w:sz w:val="22"/>
                <w:szCs w:val="22"/>
              </w:rPr>
              <w:t>Key</w:t>
            </w:r>
          </w:p>
        </w:tc>
      </w:tr>
      <w:tr w:rsidR="000474B3" w:rsidRPr="00D4161A" w14:paraId="1B8340C4" w14:textId="77777777" w:rsidTr="001341CB">
        <w:trPr>
          <w:cantSplit/>
          <w:trHeight w:val="57"/>
          <w:tblCellSpacing w:w="20" w:type="dxa"/>
        </w:trPr>
        <w:tc>
          <w:tcPr>
            <w:tcW w:w="2675" w:type="dxa"/>
            <w:gridSpan w:val="4"/>
            <w:shd w:val="clear" w:color="auto" w:fill="FFFFFF"/>
            <w:vAlign w:val="center"/>
          </w:tcPr>
          <w:p w14:paraId="72164EBC" w14:textId="77777777" w:rsidR="000474B3" w:rsidRPr="00D4161A" w:rsidRDefault="000474B3" w:rsidP="000474B3">
            <w:pPr>
              <w:jc w:val="center"/>
              <w:rPr>
                <w:rFonts w:asciiTheme="minorHAnsi" w:hAnsiTheme="minorHAnsi" w:cstheme="minorHAnsi"/>
                <w:b/>
                <w:sz w:val="18"/>
                <w:szCs w:val="18"/>
              </w:rPr>
            </w:pPr>
            <w:r w:rsidRPr="00D4161A">
              <w:rPr>
                <w:rFonts w:asciiTheme="minorHAnsi" w:hAnsiTheme="minorHAnsi" w:cstheme="minorHAnsi"/>
                <w:b/>
                <w:sz w:val="18"/>
                <w:szCs w:val="18"/>
              </w:rPr>
              <w:t>A</w:t>
            </w:r>
          </w:p>
          <w:p w14:paraId="5CD789D7"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E = Employees</w:t>
            </w:r>
          </w:p>
          <w:p w14:paraId="53CFED92"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C = Contractors</w:t>
            </w:r>
          </w:p>
          <w:p w14:paraId="6AD9EC87" w14:textId="77777777" w:rsidR="000474B3" w:rsidRPr="00D4161A" w:rsidRDefault="000474B3" w:rsidP="000474B3">
            <w:pPr>
              <w:rPr>
                <w:rFonts w:asciiTheme="minorHAnsi" w:hAnsiTheme="minorHAnsi" w:cstheme="minorHAnsi"/>
                <w:b/>
                <w:color w:val="FFFFFF"/>
                <w:sz w:val="22"/>
              </w:rPr>
            </w:pPr>
            <w:r w:rsidRPr="00D4161A">
              <w:rPr>
                <w:rFonts w:asciiTheme="minorHAnsi" w:hAnsiTheme="minorHAnsi" w:cstheme="minorHAnsi"/>
                <w:sz w:val="18"/>
                <w:szCs w:val="18"/>
              </w:rPr>
              <w:t>P = Public / 3</w:t>
            </w:r>
            <w:r w:rsidRPr="00D4161A">
              <w:rPr>
                <w:rFonts w:asciiTheme="minorHAnsi" w:hAnsiTheme="minorHAnsi" w:cstheme="minorHAnsi"/>
                <w:sz w:val="18"/>
                <w:szCs w:val="18"/>
                <w:vertAlign w:val="superscript"/>
              </w:rPr>
              <w:t>rd</w:t>
            </w:r>
            <w:r w:rsidRPr="00D4161A">
              <w:rPr>
                <w:rFonts w:asciiTheme="minorHAnsi" w:hAnsiTheme="minorHAnsi" w:cstheme="minorHAnsi"/>
                <w:sz w:val="18"/>
                <w:szCs w:val="18"/>
              </w:rPr>
              <w:t xml:space="preserve"> parties</w:t>
            </w:r>
          </w:p>
        </w:tc>
        <w:tc>
          <w:tcPr>
            <w:tcW w:w="3319" w:type="dxa"/>
            <w:gridSpan w:val="8"/>
            <w:shd w:val="clear" w:color="auto" w:fill="FFFFFF"/>
            <w:vAlign w:val="center"/>
          </w:tcPr>
          <w:p w14:paraId="4553E5DD" w14:textId="77777777" w:rsidR="000474B3" w:rsidRPr="00D4161A" w:rsidRDefault="000474B3" w:rsidP="000474B3">
            <w:pPr>
              <w:jc w:val="center"/>
              <w:rPr>
                <w:rFonts w:asciiTheme="minorHAnsi" w:hAnsiTheme="minorHAnsi" w:cstheme="minorHAnsi"/>
                <w:b/>
                <w:sz w:val="18"/>
                <w:szCs w:val="18"/>
              </w:rPr>
            </w:pPr>
            <w:r w:rsidRPr="00D4161A">
              <w:rPr>
                <w:rFonts w:asciiTheme="minorHAnsi" w:hAnsiTheme="minorHAnsi" w:cstheme="minorHAnsi"/>
                <w:b/>
                <w:sz w:val="18"/>
                <w:szCs w:val="18"/>
              </w:rPr>
              <w:t>B</w:t>
            </w:r>
          </w:p>
          <w:p w14:paraId="3EA61BA3"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3 = Death or Major injury</w:t>
            </w:r>
          </w:p>
          <w:p w14:paraId="057F1994"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2 = Reportable  injury</w:t>
            </w:r>
          </w:p>
          <w:p w14:paraId="780502AD" w14:textId="77777777" w:rsidR="000474B3" w:rsidRPr="00D4161A" w:rsidRDefault="000474B3" w:rsidP="000474B3">
            <w:pPr>
              <w:rPr>
                <w:rFonts w:asciiTheme="minorHAnsi" w:hAnsiTheme="minorHAnsi" w:cstheme="minorHAnsi"/>
                <w:b/>
                <w:color w:val="FFFFFF"/>
                <w:sz w:val="22"/>
              </w:rPr>
            </w:pPr>
            <w:r w:rsidRPr="00D4161A">
              <w:rPr>
                <w:rFonts w:asciiTheme="minorHAnsi" w:hAnsiTheme="minorHAnsi" w:cstheme="minorHAnsi"/>
                <w:sz w:val="18"/>
                <w:szCs w:val="18"/>
              </w:rPr>
              <w:t>1 = Minor Injury – Time off unlikely</w:t>
            </w:r>
          </w:p>
        </w:tc>
        <w:tc>
          <w:tcPr>
            <w:tcW w:w="2918" w:type="dxa"/>
            <w:gridSpan w:val="6"/>
            <w:shd w:val="clear" w:color="auto" w:fill="FFFFFF"/>
            <w:vAlign w:val="center"/>
          </w:tcPr>
          <w:p w14:paraId="7344A4B9" w14:textId="77777777" w:rsidR="000474B3" w:rsidRPr="00D4161A" w:rsidRDefault="000474B3" w:rsidP="000474B3">
            <w:pPr>
              <w:jc w:val="center"/>
              <w:rPr>
                <w:rFonts w:asciiTheme="minorHAnsi" w:hAnsiTheme="minorHAnsi" w:cstheme="minorHAnsi"/>
                <w:b/>
                <w:sz w:val="18"/>
                <w:szCs w:val="18"/>
              </w:rPr>
            </w:pPr>
            <w:r w:rsidRPr="00D4161A">
              <w:rPr>
                <w:rFonts w:asciiTheme="minorHAnsi" w:hAnsiTheme="minorHAnsi" w:cstheme="minorHAnsi"/>
                <w:b/>
                <w:sz w:val="18"/>
                <w:szCs w:val="18"/>
              </w:rPr>
              <w:t>C</w:t>
            </w:r>
          </w:p>
          <w:p w14:paraId="2B705368"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3 = Very likely</w:t>
            </w:r>
          </w:p>
          <w:p w14:paraId="0F3C7C8C" w14:textId="77777777" w:rsidR="000474B3" w:rsidRPr="00D4161A" w:rsidRDefault="000474B3" w:rsidP="000474B3">
            <w:pPr>
              <w:rPr>
                <w:rFonts w:asciiTheme="minorHAnsi" w:hAnsiTheme="minorHAnsi" w:cstheme="minorHAnsi"/>
                <w:sz w:val="18"/>
                <w:szCs w:val="18"/>
              </w:rPr>
            </w:pPr>
            <w:r w:rsidRPr="00D4161A">
              <w:rPr>
                <w:rFonts w:asciiTheme="minorHAnsi" w:hAnsiTheme="minorHAnsi" w:cstheme="minorHAnsi"/>
                <w:sz w:val="18"/>
                <w:szCs w:val="18"/>
              </w:rPr>
              <w:t>2 = Possible</w:t>
            </w:r>
          </w:p>
          <w:p w14:paraId="1E82D071" w14:textId="77777777" w:rsidR="000474B3" w:rsidRPr="00D4161A" w:rsidRDefault="000474B3" w:rsidP="000474B3">
            <w:pPr>
              <w:rPr>
                <w:rFonts w:asciiTheme="minorHAnsi" w:hAnsiTheme="minorHAnsi" w:cstheme="minorHAnsi"/>
                <w:b/>
                <w:color w:val="FFFFFF"/>
                <w:sz w:val="22"/>
              </w:rPr>
            </w:pPr>
            <w:r w:rsidRPr="00D4161A">
              <w:rPr>
                <w:rFonts w:asciiTheme="minorHAnsi" w:hAnsiTheme="minorHAnsi" w:cstheme="minorHAnsi"/>
                <w:sz w:val="18"/>
                <w:szCs w:val="18"/>
              </w:rPr>
              <w:t>1 = Unlikely or Very Unlikely</w:t>
            </w:r>
          </w:p>
        </w:tc>
      </w:tr>
      <w:tr w:rsidR="000474B3" w:rsidRPr="00D4161A" w14:paraId="4B1F36C3" w14:textId="77777777" w:rsidTr="00E90ACB">
        <w:trPr>
          <w:cantSplit/>
          <w:trHeight w:val="413"/>
          <w:tblCellSpacing w:w="20" w:type="dxa"/>
        </w:trPr>
        <w:tc>
          <w:tcPr>
            <w:tcW w:w="7878" w:type="dxa"/>
            <w:gridSpan w:val="17"/>
            <w:shd w:val="clear" w:color="auto" w:fill="E0E0E0"/>
            <w:vAlign w:val="center"/>
          </w:tcPr>
          <w:p w14:paraId="15585E25" w14:textId="77777777" w:rsidR="000474B3" w:rsidRPr="00D4161A" w:rsidRDefault="000474B3" w:rsidP="000474B3">
            <w:pPr>
              <w:jc w:val="center"/>
              <w:rPr>
                <w:rFonts w:asciiTheme="minorHAnsi" w:hAnsiTheme="minorHAnsi" w:cstheme="minorHAnsi"/>
                <w:b/>
                <w:bCs/>
              </w:rPr>
            </w:pPr>
            <w:r w:rsidRPr="00D4161A">
              <w:rPr>
                <w:rFonts w:asciiTheme="minorHAnsi" w:hAnsiTheme="minorHAnsi" w:cstheme="minorHAnsi"/>
                <w:b/>
                <w:bCs/>
                <w:sz w:val="22"/>
                <w:szCs w:val="22"/>
              </w:rPr>
              <w:t>Hazard Control Measures</w:t>
            </w:r>
          </w:p>
        </w:tc>
        <w:tc>
          <w:tcPr>
            <w:tcW w:w="1074" w:type="dxa"/>
            <w:shd w:val="clear" w:color="auto" w:fill="E0E0E0"/>
            <w:vAlign w:val="center"/>
          </w:tcPr>
          <w:p w14:paraId="7A207B18" w14:textId="77777777" w:rsidR="000474B3" w:rsidRPr="00D4161A" w:rsidRDefault="000474B3" w:rsidP="000474B3">
            <w:pPr>
              <w:jc w:val="center"/>
              <w:rPr>
                <w:rFonts w:asciiTheme="minorHAnsi" w:hAnsiTheme="minorHAnsi" w:cstheme="minorHAnsi"/>
                <w:b/>
                <w:bCs/>
              </w:rPr>
            </w:pPr>
            <w:r w:rsidRPr="00D4161A">
              <w:rPr>
                <w:rFonts w:asciiTheme="minorHAnsi" w:hAnsiTheme="minorHAnsi" w:cstheme="minorHAnsi"/>
                <w:b/>
                <w:bCs/>
                <w:sz w:val="22"/>
                <w:szCs w:val="22"/>
              </w:rPr>
              <w:t>Residual Risk</w:t>
            </w:r>
          </w:p>
        </w:tc>
      </w:tr>
      <w:tr w:rsidR="000474B3" w:rsidRPr="00D4161A" w14:paraId="77ABCEA6" w14:textId="77777777" w:rsidTr="007F4D42">
        <w:trPr>
          <w:trHeight w:val="6060"/>
          <w:tblCellSpacing w:w="20" w:type="dxa"/>
        </w:trPr>
        <w:tc>
          <w:tcPr>
            <w:tcW w:w="7878" w:type="dxa"/>
            <w:gridSpan w:val="17"/>
            <w:vAlign w:val="center"/>
          </w:tcPr>
          <w:p w14:paraId="0784B82D"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Operatives must ensure that all trailing leads and cables are hung above head height. If this is not possible then leads and/or cables must be positioned along the skirting line and to avoid door way;</w:t>
            </w:r>
          </w:p>
          <w:p w14:paraId="099A47F4"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All spillages are to be reported immediately and cleared using the correct equipment to deal with the particular product (refer to the Material Safety Data Sheet and COSHH assessment for substances);</w:t>
            </w:r>
          </w:p>
          <w:p w14:paraId="7EC7188E"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All areas of site must be kept clean and clear of debris;</w:t>
            </w:r>
          </w:p>
          <w:p w14:paraId="3705F347"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Operatives shall be appropriately instructed in the importance of reducing slips and trips, maintaining housekeeping and no horseplay;</w:t>
            </w:r>
          </w:p>
          <w:p w14:paraId="7A52AFA6"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Operatives are to clear work areas as soon as possible after the waste has been produced.  Waste will be recycled.</w:t>
            </w:r>
          </w:p>
          <w:p w14:paraId="512970BC"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All waste must be placed into bags and removed to the company  vehicle for transportation to a local waste transfer station</w:t>
            </w:r>
          </w:p>
          <w:p w14:paraId="3DD6B8D5"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Access and egress routes must remain clear at all times and shall not be used as storage areas;</w:t>
            </w:r>
          </w:p>
          <w:p w14:paraId="717DA9BA"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Ensure fire escape routes and exits are kept clear at all times;</w:t>
            </w:r>
          </w:p>
          <w:p w14:paraId="7CE5496A"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There is to be co-operation and co-ordination of activities with all personnel and Site Management to achieve high standards of housekeeping;</w:t>
            </w:r>
          </w:p>
          <w:p w14:paraId="033E69AA"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Adequate task and general lighting is to be available at all times;</w:t>
            </w:r>
          </w:p>
          <w:p w14:paraId="0C683F81"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Wear suitable footwear with adequate tread on the sole;</w:t>
            </w:r>
          </w:p>
          <w:p w14:paraId="1658F9CE" w14:textId="77777777" w:rsidR="000474B3" w:rsidRPr="00D4161A" w:rsidRDefault="000474B3" w:rsidP="000474B3">
            <w:pPr>
              <w:numPr>
                <w:ilvl w:val="0"/>
                <w:numId w:val="29"/>
              </w:numPr>
              <w:tabs>
                <w:tab w:val="clear" w:pos="720"/>
                <w:tab w:val="num" w:pos="263"/>
              </w:tabs>
              <w:ind w:left="263" w:hanging="284"/>
              <w:jc w:val="both"/>
              <w:rPr>
                <w:rFonts w:asciiTheme="minorHAnsi" w:hAnsiTheme="minorHAnsi" w:cstheme="minorHAnsi"/>
                <w:sz w:val="22"/>
                <w:szCs w:val="22"/>
              </w:rPr>
            </w:pPr>
            <w:r w:rsidRPr="00D4161A">
              <w:rPr>
                <w:rFonts w:asciiTheme="minorHAnsi" w:hAnsiTheme="minorHAnsi" w:cstheme="minorHAnsi"/>
                <w:sz w:val="22"/>
                <w:szCs w:val="22"/>
              </w:rPr>
              <w:t>The Supervisor / Foreman shall assess weather conditions which may affect site operations.  Particularly during icy, strong winds or heavy rain conditions.</w:t>
            </w:r>
          </w:p>
        </w:tc>
        <w:tc>
          <w:tcPr>
            <w:tcW w:w="1074" w:type="dxa"/>
            <w:shd w:val="clear" w:color="auto" w:fill="00B050"/>
            <w:vAlign w:val="center"/>
          </w:tcPr>
          <w:p w14:paraId="6E74184F" w14:textId="77777777" w:rsidR="000474B3" w:rsidRPr="00D4161A" w:rsidRDefault="000474B3" w:rsidP="000474B3">
            <w:pPr>
              <w:spacing w:before="50" w:after="50"/>
              <w:jc w:val="center"/>
              <w:rPr>
                <w:rFonts w:asciiTheme="minorHAnsi" w:hAnsiTheme="minorHAnsi" w:cstheme="minorHAnsi"/>
                <w:b/>
                <w:bCs/>
                <w:color w:val="FFFFFF"/>
                <w:sz w:val="22"/>
                <w:szCs w:val="22"/>
              </w:rPr>
            </w:pPr>
            <w:r w:rsidRPr="00D4161A">
              <w:rPr>
                <w:rFonts w:asciiTheme="minorHAnsi" w:hAnsiTheme="minorHAnsi" w:cstheme="minorHAnsi"/>
                <w:b/>
                <w:bCs/>
                <w:color w:val="FFFFFF"/>
                <w:sz w:val="22"/>
                <w:szCs w:val="22"/>
              </w:rPr>
              <w:t>Low</w:t>
            </w:r>
          </w:p>
          <w:p w14:paraId="76D58066" w14:textId="77777777" w:rsidR="000474B3" w:rsidRPr="00D4161A" w:rsidRDefault="000474B3" w:rsidP="000474B3">
            <w:pPr>
              <w:spacing w:before="50" w:after="50"/>
              <w:jc w:val="center"/>
              <w:rPr>
                <w:rFonts w:asciiTheme="minorHAnsi" w:hAnsiTheme="minorHAnsi" w:cstheme="minorHAnsi"/>
                <w:b/>
                <w:bCs/>
                <w:color w:val="FFFFFF"/>
                <w:sz w:val="22"/>
                <w:szCs w:val="22"/>
              </w:rPr>
            </w:pPr>
            <w:r w:rsidRPr="00D4161A">
              <w:rPr>
                <w:rFonts w:asciiTheme="minorHAnsi" w:hAnsiTheme="minorHAnsi" w:cstheme="minorHAnsi"/>
                <w:b/>
                <w:bCs/>
                <w:color w:val="FFFFFF"/>
                <w:sz w:val="22"/>
                <w:szCs w:val="22"/>
              </w:rPr>
              <w:t>(2)</w:t>
            </w:r>
          </w:p>
        </w:tc>
      </w:tr>
    </w:tbl>
    <w:p w14:paraId="1523B16A"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1559F3C5" w14:textId="77777777" w:rsidR="00AC1663" w:rsidRPr="00512803" w:rsidRDefault="00AC1663" w:rsidP="00364F4F">
      <w:pPr>
        <w:rPr>
          <w:rFonts w:ascii="Arial Narrow" w:hAnsi="Arial Narrow"/>
          <w:sz w:val="22"/>
          <w:szCs w:val="22"/>
        </w:rPr>
      </w:pPr>
    </w:p>
    <w:sectPr w:rsidR="00AC1663" w:rsidRPr="00512803" w:rsidSect="003A72E0">
      <w:headerReference w:type="default" r:id="rId8"/>
      <w:footerReference w:type="even" r:id="rId9"/>
      <w:footerReference w:type="default" r:id="rId10"/>
      <w:headerReference w:type="first" r:id="rId11"/>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C5F5" w14:textId="77777777" w:rsidR="00815329" w:rsidRDefault="00815329">
      <w:r>
        <w:separator/>
      </w:r>
    </w:p>
  </w:endnote>
  <w:endnote w:type="continuationSeparator" w:id="0">
    <w:p w14:paraId="5DCC491F" w14:textId="77777777" w:rsidR="00815329" w:rsidRDefault="0081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DCFD"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C848DCF"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EA28" w14:textId="77777777" w:rsidR="00DC1B8F" w:rsidRDefault="00DC1B8F">
    <w:pPr>
      <w:pStyle w:val="Footer"/>
      <w:framePr w:wrap="around" w:vAnchor="text" w:hAnchor="margin" w:xAlign="right" w:y="1"/>
      <w:rPr>
        <w:rStyle w:val="PageNumber"/>
      </w:rPr>
    </w:pPr>
  </w:p>
  <w:p w14:paraId="3348BE80" w14:textId="2FAA174C" w:rsidR="00DC1B8F" w:rsidRPr="00D4161A"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D4161A">
      <w:rPr>
        <w:rFonts w:asciiTheme="minorHAnsi" w:hAnsiTheme="minorHAnsi" w:cstheme="minorHAnsi"/>
        <w:noProof/>
        <w:color w:val="002060"/>
        <w:spacing w:val="-2"/>
        <w:lang w:eastAsia="en-GB"/>
      </w:rPr>
      <mc:AlternateContent>
        <mc:Choice Requires="wps">
          <w:drawing>
            <wp:anchor distT="0" distB="0" distL="114300" distR="114300" simplePos="0" relativeHeight="251663360" behindDoc="0" locked="0" layoutInCell="1" allowOverlap="1" wp14:anchorId="2C255561" wp14:editId="7B8AEF26">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EBC5E" id="Line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D4161A">
      <w:rPr>
        <w:rFonts w:asciiTheme="minorHAnsi" w:hAnsiTheme="minorHAnsi" w:cstheme="minorHAnsi"/>
        <w:color w:val="002060"/>
        <w:spacing w:val="-2"/>
        <w:sz w:val="16"/>
      </w:rPr>
      <w:t xml:space="preserve">Document No: </w:t>
    </w:r>
    <w:r w:rsidR="0045601A" w:rsidRPr="00D4161A">
      <w:rPr>
        <w:rFonts w:asciiTheme="minorHAnsi" w:hAnsiTheme="minorHAnsi" w:cstheme="minorHAnsi"/>
        <w:color w:val="002060"/>
        <w:spacing w:val="-2"/>
        <w:sz w:val="16"/>
      </w:rPr>
      <w:t>RA15</w:t>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6636A" w:rsidRPr="00D4161A">
      <w:rPr>
        <w:rFonts w:asciiTheme="minorHAnsi" w:hAnsiTheme="minorHAnsi" w:cstheme="minorHAnsi"/>
        <w:color w:val="002060"/>
        <w:spacing w:val="-2"/>
        <w:sz w:val="16"/>
      </w:rPr>
      <w:tab/>
    </w:r>
    <w:r w:rsidR="00D4161A" w:rsidRPr="00D4161A">
      <w:rPr>
        <w:rFonts w:asciiTheme="minorHAnsi" w:hAnsiTheme="minorHAnsi" w:cstheme="minorHAnsi"/>
        <w:color w:val="002060"/>
        <w:spacing w:val="-2"/>
        <w:sz w:val="16"/>
      </w:rPr>
      <w:t xml:space="preserve">                   </w:t>
    </w:r>
    <w:r w:rsidR="00D6636A" w:rsidRPr="00D4161A">
      <w:rPr>
        <w:rFonts w:asciiTheme="minorHAnsi" w:hAnsiTheme="minorHAnsi" w:cstheme="minorHAnsi"/>
        <w:color w:val="002060"/>
        <w:spacing w:val="-2"/>
        <w:sz w:val="16"/>
      </w:rPr>
      <w:tab/>
      <w:t xml:space="preserve">     </w:t>
    </w:r>
    <w:r w:rsidR="00D4161A" w:rsidRPr="00D4161A">
      <w:rPr>
        <w:rFonts w:asciiTheme="minorHAnsi" w:hAnsiTheme="minorHAnsi" w:cstheme="minorHAnsi"/>
        <w:color w:val="002060"/>
        <w:spacing w:val="-2"/>
        <w:sz w:val="16"/>
      </w:rPr>
      <w:t xml:space="preserve">                                                               </w:t>
    </w:r>
    <w:r w:rsidR="00D6636A" w:rsidRPr="00D4161A">
      <w:rPr>
        <w:rFonts w:asciiTheme="minorHAnsi" w:hAnsiTheme="minorHAnsi" w:cstheme="minorHAnsi"/>
        <w:color w:val="002060"/>
        <w:spacing w:val="-2"/>
        <w:sz w:val="16"/>
      </w:rPr>
      <w:t xml:space="preserve">  </w:t>
    </w:r>
    <w:r w:rsidR="00DC1B8F" w:rsidRPr="00D4161A">
      <w:rPr>
        <w:rStyle w:val="PageNumber"/>
        <w:rFonts w:asciiTheme="minorHAnsi" w:hAnsiTheme="minorHAnsi" w:cstheme="minorHAnsi"/>
        <w:color w:val="002060"/>
        <w:sz w:val="16"/>
        <w:szCs w:val="16"/>
      </w:rPr>
      <w:fldChar w:fldCharType="begin"/>
    </w:r>
    <w:r w:rsidR="00DC1B8F" w:rsidRPr="00D4161A">
      <w:rPr>
        <w:rStyle w:val="PageNumber"/>
        <w:rFonts w:asciiTheme="minorHAnsi" w:hAnsiTheme="minorHAnsi" w:cstheme="minorHAnsi"/>
        <w:color w:val="002060"/>
        <w:sz w:val="16"/>
        <w:szCs w:val="16"/>
      </w:rPr>
      <w:instrText xml:space="preserve"> PAGE </w:instrText>
    </w:r>
    <w:r w:rsidR="00DC1B8F" w:rsidRPr="00D4161A">
      <w:rPr>
        <w:rStyle w:val="PageNumber"/>
        <w:rFonts w:asciiTheme="minorHAnsi" w:hAnsiTheme="minorHAnsi" w:cstheme="minorHAnsi"/>
        <w:color w:val="002060"/>
        <w:sz w:val="16"/>
        <w:szCs w:val="16"/>
      </w:rPr>
      <w:fldChar w:fldCharType="separate"/>
    </w:r>
    <w:r w:rsidR="00973B6A" w:rsidRPr="00D4161A">
      <w:rPr>
        <w:rStyle w:val="PageNumber"/>
        <w:rFonts w:asciiTheme="minorHAnsi" w:hAnsiTheme="minorHAnsi" w:cstheme="minorHAnsi"/>
        <w:noProof/>
        <w:color w:val="002060"/>
        <w:sz w:val="16"/>
        <w:szCs w:val="16"/>
      </w:rPr>
      <w:t>1</w:t>
    </w:r>
    <w:r w:rsidR="00DC1B8F" w:rsidRPr="00D4161A">
      <w:rPr>
        <w:rStyle w:val="PageNumber"/>
        <w:rFonts w:asciiTheme="minorHAnsi" w:hAnsiTheme="minorHAnsi" w:cstheme="minorHAnsi"/>
        <w:color w:val="002060"/>
        <w:sz w:val="16"/>
        <w:szCs w:val="16"/>
      </w:rPr>
      <w:fldChar w:fldCharType="end"/>
    </w:r>
  </w:p>
  <w:p w14:paraId="08C0F04C" w14:textId="782327BB" w:rsidR="00DC1B8F" w:rsidRPr="00D4161A" w:rsidRDefault="00455A13" w:rsidP="00455A13">
    <w:pPr>
      <w:tabs>
        <w:tab w:val="left" w:pos="0"/>
      </w:tabs>
      <w:suppressAutoHyphens/>
      <w:ind w:right="-874"/>
      <w:rPr>
        <w:rFonts w:asciiTheme="minorHAnsi" w:hAnsiTheme="minorHAnsi" w:cstheme="minorHAnsi"/>
        <w:color w:val="002060"/>
        <w:spacing w:val="-2"/>
        <w:sz w:val="16"/>
      </w:rPr>
    </w:pPr>
    <w:r>
      <w:rPr>
        <w:rFonts w:asciiTheme="minorHAnsi" w:hAnsiTheme="minorHAnsi" w:cstheme="minorHAnsi"/>
        <w:color w:val="002060"/>
        <w:spacing w:val="-2"/>
        <w:sz w:val="16"/>
      </w:rPr>
      <w:t>June 202</w:t>
    </w:r>
    <w:r w:rsidR="00D7321E">
      <w:rPr>
        <w:rFonts w:asciiTheme="minorHAnsi" w:hAnsiTheme="minorHAnsi" w:cstheme="minorHAnsi"/>
        <w:color w:val="002060"/>
        <w:spacing w:val="-2"/>
        <w:sz w:val="16"/>
      </w:rPr>
      <w:t>6</w:t>
    </w:r>
    <w:r>
      <w:rPr>
        <w:rFonts w:asciiTheme="minorHAnsi" w:hAnsiTheme="minorHAnsi" w:cstheme="minorHAnsi"/>
        <w:color w:val="002060"/>
        <w:spacing w:val="-2"/>
        <w:sz w:val="16"/>
      </w:rPr>
      <w:t xml:space="preserve"> rev</w:t>
    </w:r>
    <w:r w:rsidR="00D7321E">
      <w:rPr>
        <w:rFonts w:asciiTheme="minorHAnsi" w:hAnsiTheme="minorHAnsi" w:cstheme="minorHAnsi"/>
        <w:color w:val="002060"/>
        <w:spacing w:val="-2"/>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F0F8" w14:textId="77777777" w:rsidR="00815329" w:rsidRDefault="00815329">
      <w:r>
        <w:separator/>
      </w:r>
    </w:p>
  </w:footnote>
  <w:footnote w:type="continuationSeparator" w:id="0">
    <w:p w14:paraId="2CF3E614" w14:textId="77777777" w:rsidR="00815329" w:rsidRDefault="0081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E2FF" w14:textId="77777777" w:rsidR="00DC1B8F" w:rsidRPr="00D4161A" w:rsidRDefault="00802D84" w:rsidP="00C94D93">
    <w:pPr>
      <w:pStyle w:val="Header"/>
      <w:tabs>
        <w:tab w:val="clear" w:pos="8640"/>
        <w:tab w:val="right" w:pos="9000"/>
      </w:tabs>
      <w:rPr>
        <w:rFonts w:asciiTheme="minorHAnsi" w:hAnsiTheme="minorHAnsi" w:cstheme="minorHAnsi"/>
        <w:color w:val="002060"/>
      </w:rPr>
    </w:pPr>
    <w:r w:rsidRPr="00D4161A">
      <w:rPr>
        <w:rFonts w:asciiTheme="minorHAnsi" w:hAnsiTheme="minorHAnsi" w:cstheme="minorHAnsi"/>
        <w:noProof/>
        <w:color w:val="002060"/>
        <w:lang w:eastAsia="en-GB"/>
      </w:rPr>
      <w:t>Seaxe Contract Services</w:t>
    </w:r>
    <w:r w:rsidR="003566FB" w:rsidRPr="00D4161A">
      <w:rPr>
        <w:rFonts w:asciiTheme="minorHAnsi" w:hAnsiTheme="minorHAnsi" w:cstheme="minorHAnsi"/>
        <w:noProof/>
        <w:color w:val="002060"/>
        <w:lang w:eastAsia="en-GB"/>
      </w:rPr>
      <w:t xml:space="preserve"> Limited</w:t>
    </w:r>
    <w:r w:rsidR="00DC1B8F" w:rsidRPr="00D4161A">
      <w:rPr>
        <w:rFonts w:asciiTheme="minorHAnsi" w:hAnsiTheme="minorHAnsi" w:cstheme="minorHAnsi"/>
        <w:color w:val="002060"/>
      </w:rPr>
      <w:tab/>
    </w:r>
    <w:r w:rsidR="00DC1B8F" w:rsidRPr="00D4161A">
      <w:rPr>
        <w:rFonts w:asciiTheme="minorHAnsi" w:hAnsiTheme="minorHAnsi" w:cstheme="minorHAnsi"/>
        <w:color w:val="002060"/>
      </w:rPr>
      <w:tab/>
    </w:r>
    <w:r w:rsidR="00676929" w:rsidRPr="00D4161A">
      <w:rPr>
        <w:rFonts w:asciiTheme="minorHAnsi" w:hAnsiTheme="minorHAnsi" w:cstheme="minorHAnsi"/>
        <w:color w:val="002060"/>
      </w:rPr>
      <w:t xml:space="preserve">Risk </w:t>
    </w:r>
    <w:r w:rsidR="007C0997" w:rsidRPr="00D4161A">
      <w:rPr>
        <w:rFonts w:asciiTheme="minorHAnsi" w:hAnsiTheme="minorHAnsi" w:cstheme="minorHAnsi"/>
        <w:color w:val="002060"/>
      </w:rPr>
      <w:t>Assessment</w:t>
    </w:r>
  </w:p>
  <w:p w14:paraId="7C9A0C34" w14:textId="77777777" w:rsidR="00DC1B8F" w:rsidRPr="00D4161A" w:rsidRDefault="005B3C9A" w:rsidP="00462E7E">
    <w:pPr>
      <w:rPr>
        <w:rFonts w:asciiTheme="minorHAnsi" w:hAnsiTheme="minorHAnsi" w:cstheme="minorHAnsi"/>
        <w:color w:val="002060"/>
      </w:rPr>
    </w:pPr>
    <w:r w:rsidRPr="00D4161A">
      <w:rPr>
        <w:rFonts w:asciiTheme="minorHAnsi" w:hAnsiTheme="minorHAnsi" w:cstheme="minorHAnsi"/>
        <w:noProof/>
        <w:color w:val="002060"/>
        <w:lang w:eastAsia="en-GB"/>
      </w:rPr>
      <mc:AlternateContent>
        <mc:Choice Requires="wps">
          <w:drawing>
            <wp:anchor distT="0" distB="0" distL="114300" distR="114300" simplePos="0" relativeHeight="251658240" behindDoc="0" locked="0" layoutInCell="1" allowOverlap="1" wp14:anchorId="2C915211" wp14:editId="5FEC6C4F">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4391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2C06"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677F66"/>
    <w:multiLevelType w:val="hybridMultilevel"/>
    <w:tmpl w:val="8796F6D4"/>
    <w:lvl w:ilvl="0" w:tplc="C21C5F46">
      <w:start w:val="1"/>
      <w:numFmt w:val="bullet"/>
      <w:lvlText w:val=""/>
      <w:lvlJc w:val="left"/>
      <w:pPr>
        <w:ind w:left="481" w:hanging="360"/>
      </w:pPr>
      <w:rPr>
        <w:rFonts w:ascii="Symbol" w:hAnsi="Symbol" w:hint="default"/>
        <w:sz w:val="22"/>
        <w:szCs w:val="22"/>
      </w:rPr>
    </w:lvl>
    <w:lvl w:ilvl="1" w:tplc="08090003" w:tentative="1">
      <w:start w:val="1"/>
      <w:numFmt w:val="bullet"/>
      <w:lvlText w:val="o"/>
      <w:lvlJc w:val="left"/>
      <w:pPr>
        <w:ind w:left="1201" w:hanging="360"/>
      </w:pPr>
      <w:rPr>
        <w:rFonts w:ascii="Courier New" w:hAnsi="Courier New" w:cs="Courier New" w:hint="default"/>
      </w:rPr>
    </w:lvl>
    <w:lvl w:ilvl="2" w:tplc="08090005" w:tentative="1">
      <w:start w:val="1"/>
      <w:numFmt w:val="bullet"/>
      <w:lvlText w:val=""/>
      <w:lvlJc w:val="left"/>
      <w:pPr>
        <w:ind w:left="1921" w:hanging="360"/>
      </w:pPr>
      <w:rPr>
        <w:rFonts w:ascii="Wingdings" w:hAnsi="Wingdings" w:hint="default"/>
      </w:rPr>
    </w:lvl>
    <w:lvl w:ilvl="3" w:tplc="08090001" w:tentative="1">
      <w:start w:val="1"/>
      <w:numFmt w:val="bullet"/>
      <w:lvlText w:val=""/>
      <w:lvlJc w:val="left"/>
      <w:pPr>
        <w:ind w:left="2641" w:hanging="360"/>
      </w:pPr>
      <w:rPr>
        <w:rFonts w:ascii="Symbol" w:hAnsi="Symbol" w:hint="default"/>
      </w:rPr>
    </w:lvl>
    <w:lvl w:ilvl="4" w:tplc="08090003" w:tentative="1">
      <w:start w:val="1"/>
      <w:numFmt w:val="bullet"/>
      <w:lvlText w:val="o"/>
      <w:lvlJc w:val="left"/>
      <w:pPr>
        <w:ind w:left="3361" w:hanging="360"/>
      </w:pPr>
      <w:rPr>
        <w:rFonts w:ascii="Courier New" w:hAnsi="Courier New" w:cs="Courier New" w:hint="default"/>
      </w:rPr>
    </w:lvl>
    <w:lvl w:ilvl="5" w:tplc="08090005" w:tentative="1">
      <w:start w:val="1"/>
      <w:numFmt w:val="bullet"/>
      <w:lvlText w:val=""/>
      <w:lvlJc w:val="left"/>
      <w:pPr>
        <w:ind w:left="4081" w:hanging="360"/>
      </w:pPr>
      <w:rPr>
        <w:rFonts w:ascii="Wingdings" w:hAnsi="Wingdings" w:hint="default"/>
      </w:rPr>
    </w:lvl>
    <w:lvl w:ilvl="6" w:tplc="08090001" w:tentative="1">
      <w:start w:val="1"/>
      <w:numFmt w:val="bullet"/>
      <w:lvlText w:val=""/>
      <w:lvlJc w:val="left"/>
      <w:pPr>
        <w:ind w:left="4801" w:hanging="360"/>
      </w:pPr>
      <w:rPr>
        <w:rFonts w:ascii="Symbol" w:hAnsi="Symbol" w:hint="default"/>
      </w:rPr>
    </w:lvl>
    <w:lvl w:ilvl="7" w:tplc="08090003" w:tentative="1">
      <w:start w:val="1"/>
      <w:numFmt w:val="bullet"/>
      <w:lvlText w:val="o"/>
      <w:lvlJc w:val="left"/>
      <w:pPr>
        <w:ind w:left="5521" w:hanging="360"/>
      </w:pPr>
      <w:rPr>
        <w:rFonts w:ascii="Courier New" w:hAnsi="Courier New" w:cs="Courier New" w:hint="default"/>
      </w:rPr>
    </w:lvl>
    <w:lvl w:ilvl="8" w:tplc="08090005" w:tentative="1">
      <w:start w:val="1"/>
      <w:numFmt w:val="bullet"/>
      <w:lvlText w:val=""/>
      <w:lvlJc w:val="left"/>
      <w:pPr>
        <w:ind w:left="6241" w:hanging="360"/>
      </w:pPr>
      <w:rPr>
        <w:rFonts w:ascii="Wingdings" w:hAnsi="Wingdings" w:hint="default"/>
      </w:rPr>
    </w:lvl>
  </w:abstractNum>
  <w:abstractNum w:abstractNumId="3"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DF6305"/>
    <w:multiLevelType w:val="hybridMultilevel"/>
    <w:tmpl w:val="8F6491C2"/>
    <w:lvl w:ilvl="0" w:tplc="260AC698">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BB60453"/>
    <w:multiLevelType w:val="hybridMultilevel"/>
    <w:tmpl w:val="4916551A"/>
    <w:lvl w:ilvl="0" w:tplc="04090001">
      <w:start w:val="1"/>
      <w:numFmt w:val="bullet"/>
      <w:lvlText w:val=""/>
      <w:lvlJc w:val="left"/>
      <w:pPr>
        <w:tabs>
          <w:tab w:val="num" w:pos="434"/>
        </w:tabs>
        <w:ind w:left="434" w:hanging="360"/>
      </w:pPr>
      <w:rPr>
        <w:rFonts w:ascii="Symbol" w:hAnsi="Symbol" w:cs="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27"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11707280">
    <w:abstractNumId w:val="0"/>
  </w:num>
  <w:num w:numId="2" w16cid:durableId="1633828167">
    <w:abstractNumId w:val="22"/>
  </w:num>
  <w:num w:numId="3" w16cid:durableId="2060352089">
    <w:abstractNumId w:val="4"/>
  </w:num>
  <w:num w:numId="4" w16cid:durableId="736902227">
    <w:abstractNumId w:val="20"/>
  </w:num>
  <w:num w:numId="5" w16cid:durableId="713582781">
    <w:abstractNumId w:val="21"/>
  </w:num>
  <w:num w:numId="6" w16cid:durableId="1007369257">
    <w:abstractNumId w:val="5"/>
  </w:num>
  <w:num w:numId="7" w16cid:durableId="123886725">
    <w:abstractNumId w:val="30"/>
  </w:num>
  <w:num w:numId="8" w16cid:durableId="1975713801">
    <w:abstractNumId w:val="25"/>
  </w:num>
  <w:num w:numId="9" w16cid:durableId="1932002444">
    <w:abstractNumId w:val="24"/>
  </w:num>
  <w:num w:numId="10" w16cid:durableId="2107119277">
    <w:abstractNumId w:val="6"/>
  </w:num>
  <w:num w:numId="11" w16cid:durableId="137378659">
    <w:abstractNumId w:val="17"/>
  </w:num>
  <w:num w:numId="12" w16cid:durableId="1996760198">
    <w:abstractNumId w:val="23"/>
  </w:num>
  <w:num w:numId="13" w16cid:durableId="2123450623">
    <w:abstractNumId w:val="1"/>
  </w:num>
  <w:num w:numId="14" w16cid:durableId="1453284285">
    <w:abstractNumId w:val="16"/>
  </w:num>
  <w:num w:numId="15" w16cid:durableId="352459667">
    <w:abstractNumId w:val="15"/>
  </w:num>
  <w:num w:numId="16" w16cid:durableId="288243768">
    <w:abstractNumId w:val="9"/>
  </w:num>
  <w:num w:numId="17" w16cid:durableId="195394203">
    <w:abstractNumId w:val="8"/>
  </w:num>
  <w:num w:numId="18" w16cid:durableId="908269094">
    <w:abstractNumId w:val="18"/>
  </w:num>
  <w:num w:numId="19" w16cid:durableId="1038164082">
    <w:abstractNumId w:val="3"/>
  </w:num>
  <w:num w:numId="20" w16cid:durableId="378942481">
    <w:abstractNumId w:val="7"/>
  </w:num>
  <w:num w:numId="21" w16cid:durableId="38820980">
    <w:abstractNumId w:val="14"/>
  </w:num>
  <w:num w:numId="22" w16cid:durableId="1182359504">
    <w:abstractNumId w:val="29"/>
  </w:num>
  <w:num w:numId="23" w16cid:durableId="1763407111">
    <w:abstractNumId w:val="28"/>
  </w:num>
  <w:num w:numId="24" w16cid:durableId="1596664975">
    <w:abstractNumId w:val="12"/>
  </w:num>
  <w:num w:numId="25" w16cid:durableId="1823539995">
    <w:abstractNumId w:val="32"/>
  </w:num>
  <w:num w:numId="26" w16cid:durableId="1363480292">
    <w:abstractNumId w:val="31"/>
  </w:num>
  <w:num w:numId="27" w16cid:durableId="2141725853">
    <w:abstractNumId w:val="27"/>
  </w:num>
  <w:num w:numId="28" w16cid:durableId="296227327">
    <w:abstractNumId w:val="13"/>
  </w:num>
  <w:num w:numId="29" w16cid:durableId="1458455474">
    <w:abstractNumId w:val="10"/>
  </w:num>
  <w:num w:numId="30" w16cid:durableId="1396859492">
    <w:abstractNumId w:val="2"/>
  </w:num>
  <w:num w:numId="31" w16cid:durableId="1095596155">
    <w:abstractNumId w:val="26"/>
  </w:num>
  <w:num w:numId="32" w16cid:durableId="879979748">
    <w:abstractNumId w:val="11"/>
  </w:num>
  <w:num w:numId="33" w16cid:durableId="169889017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20BCC"/>
    <w:rsid w:val="00027EA3"/>
    <w:rsid w:val="000474B3"/>
    <w:rsid w:val="000525C4"/>
    <w:rsid w:val="0006025C"/>
    <w:rsid w:val="00071F88"/>
    <w:rsid w:val="00083804"/>
    <w:rsid w:val="000867AF"/>
    <w:rsid w:val="0008755B"/>
    <w:rsid w:val="00090404"/>
    <w:rsid w:val="000A30A4"/>
    <w:rsid w:val="000A4B35"/>
    <w:rsid w:val="000D1420"/>
    <w:rsid w:val="000E765F"/>
    <w:rsid w:val="000F3175"/>
    <w:rsid w:val="001011B9"/>
    <w:rsid w:val="0013174C"/>
    <w:rsid w:val="001341CB"/>
    <w:rsid w:val="00142374"/>
    <w:rsid w:val="0018085F"/>
    <w:rsid w:val="001816AA"/>
    <w:rsid w:val="001834D6"/>
    <w:rsid w:val="001A57AE"/>
    <w:rsid w:val="001B1F63"/>
    <w:rsid w:val="001B644C"/>
    <w:rsid w:val="001C3720"/>
    <w:rsid w:val="001C4BED"/>
    <w:rsid w:val="00201EDC"/>
    <w:rsid w:val="00210338"/>
    <w:rsid w:val="00220BA6"/>
    <w:rsid w:val="00230CE7"/>
    <w:rsid w:val="00235EBA"/>
    <w:rsid w:val="00237160"/>
    <w:rsid w:val="00242935"/>
    <w:rsid w:val="00252649"/>
    <w:rsid w:val="00256F1C"/>
    <w:rsid w:val="00262DEB"/>
    <w:rsid w:val="002666D0"/>
    <w:rsid w:val="00282617"/>
    <w:rsid w:val="002846B6"/>
    <w:rsid w:val="002916AE"/>
    <w:rsid w:val="002B0E57"/>
    <w:rsid w:val="002D0CCF"/>
    <w:rsid w:val="002D2E6D"/>
    <w:rsid w:val="00322DD6"/>
    <w:rsid w:val="00342F40"/>
    <w:rsid w:val="003566FB"/>
    <w:rsid w:val="00363727"/>
    <w:rsid w:val="00364F4F"/>
    <w:rsid w:val="0037121B"/>
    <w:rsid w:val="0038195D"/>
    <w:rsid w:val="00387816"/>
    <w:rsid w:val="003946C8"/>
    <w:rsid w:val="003A72E0"/>
    <w:rsid w:val="003B3B28"/>
    <w:rsid w:val="003D0DA7"/>
    <w:rsid w:val="003E098A"/>
    <w:rsid w:val="003F0A3D"/>
    <w:rsid w:val="003F441B"/>
    <w:rsid w:val="004037AE"/>
    <w:rsid w:val="00437B52"/>
    <w:rsid w:val="004418FB"/>
    <w:rsid w:val="00444428"/>
    <w:rsid w:val="00453FCC"/>
    <w:rsid w:val="00455A13"/>
    <w:rsid w:val="0045601A"/>
    <w:rsid w:val="00462E7E"/>
    <w:rsid w:val="0046682B"/>
    <w:rsid w:val="00482D90"/>
    <w:rsid w:val="00486A41"/>
    <w:rsid w:val="004A2DA3"/>
    <w:rsid w:val="004A32E3"/>
    <w:rsid w:val="004B75DC"/>
    <w:rsid w:val="004C21A6"/>
    <w:rsid w:val="004C4715"/>
    <w:rsid w:val="004D1E26"/>
    <w:rsid w:val="004E5913"/>
    <w:rsid w:val="00502F23"/>
    <w:rsid w:val="00512803"/>
    <w:rsid w:val="0052649B"/>
    <w:rsid w:val="005411BB"/>
    <w:rsid w:val="00556F67"/>
    <w:rsid w:val="005744AB"/>
    <w:rsid w:val="00580937"/>
    <w:rsid w:val="00584CC5"/>
    <w:rsid w:val="00594258"/>
    <w:rsid w:val="00596913"/>
    <w:rsid w:val="005B3C9A"/>
    <w:rsid w:val="005B4B6B"/>
    <w:rsid w:val="005C4166"/>
    <w:rsid w:val="005D2FC2"/>
    <w:rsid w:val="005E6336"/>
    <w:rsid w:val="005F6754"/>
    <w:rsid w:val="006045A7"/>
    <w:rsid w:val="006074C1"/>
    <w:rsid w:val="0061031B"/>
    <w:rsid w:val="00614171"/>
    <w:rsid w:val="00614671"/>
    <w:rsid w:val="00676929"/>
    <w:rsid w:val="006C0CC9"/>
    <w:rsid w:val="006D2B16"/>
    <w:rsid w:val="006F4E80"/>
    <w:rsid w:val="00702B99"/>
    <w:rsid w:val="00720133"/>
    <w:rsid w:val="00721743"/>
    <w:rsid w:val="007259E4"/>
    <w:rsid w:val="007272E6"/>
    <w:rsid w:val="00730618"/>
    <w:rsid w:val="0075596A"/>
    <w:rsid w:val="00770245"/>
    <w:rsid w:val="007825DB"/>
    <w:rsid w:val="007826CD"/>
    <w:rsid w:val="00791D21"/>
    <w:rsid w:val="007B5515"/>
    <w:rsid w:val="007C0997"/>
    <w:rsid w:val="007D305E"/>
    <w:rsid w:val="007E04D5"/>
    <w:rsid w:val="007F4D42"/>
    <w:rsid w:val="00802D84"/>
    <w:rsid w:val="00803358"/>
    <w:rsid w:val="0081469C"/>
    <w:rsid w:val="00815329"/>
    <w:rsid w:val="00815964"/>
    <w:rsid w:val="00844BC3"/>
    <w:rsid w:val="008455DC"/>
    <w:rsid w:val="00856323"/>
    <w:rsid w:val="00881127"/>
    <w:rsid w:val="00886F9F"/>
    <w:rsid w:val="00890C46"/>
    <w:rsid w:val="0089304D"/>
    <w:rsid w:val="008B1343"/>
    <w:rsid w:val="008B2810"/>
    <w:rsid w:val="008C1AA9"/>
    <w:rsid w:val="008C50F2"/>
    <w:rsid w:val="009001C6"/>
    <w:rsid w:val="00907AE1"/>
    <w:rsid w:val="00910CC3"/>
    <w:rsid w:val="0091550E"/>
    <w:rsid w:val="00915E43"/>
    <w:rsid w:val="009179E6"/>
    <w:rsid w:val="009566F3"/>
    <w:rsid w:val="00967DD7"/>
    <w:rsid w:val="00973B6A"/>
    <w:rsid w:val="00991851"/>
    <w:rsid w:val="00997132"/>
    <w:rsid w:val="009A124B"/>
    <w:rsid w:val="009B4F24"/>
    <w:rsid w:val="009C2D68"/>
    <w:rsid w:val="009C5766"/>
    <w:rsid w:val="009C7E8B"/>
    <w:rsid w:val="009D4F4E"/>
    <w:rsid w:val="009E6485"/>
    <w:rsid w:val="00A130C9"/>
    <w:rsid w:val="00A34481"/>
    <w:rsid w:val="00A4532A"/>
    <w:rsid w:val="00A63C07"/>
    <w:rsid w:val="00A83CD5"/>
    <w:rsid w:val="00A84F29"/>
    <w:rsid w:val="00AA0052"/>
    <w:rsid w:val="00AB2E88"/>
    <w:rsid w:val="00AC1663"/>
    <w:rsid w:val="00AC1789"/>
    <w:rsid w:val="00AC4F4C"/>
    <w:rsid w:val="00AC79AE"/>
    <w:rsid w:val="00AD5844"/>
    <w:rsid w:val="00AD5CCE"/>
    <w:rsid w:val="00AE7BB4"/>
    <w:rsid w:val="00B00A14"/>
    <w:rsid w:val="00B10EF5"/>
    <w:rsid w:val="00B3271F"/>
    <w:rsid w:val="00B32869"/>
    <w:rsid w:val="00B61951"/>
    <w:rsid w:val="00BB095A"/>
    <w:rsid w:val="00BF685D"/>
    <w:rsid w:val="00C00029"/>
    <w:rsid w:val="00C27B3D"/>
    <w:rsid w:val="00C319DF"/>
    <w:rsid w:val="00C43D2F"/>
    <w:rsid w:val="00C53C05"/>
    <w:rsid w:val="00C6655D"/>
    <w:rsid w:val="00C74093"/>
    <w:rsid w:val="00C7596C"/>
    <w:rsid w:val="00C94D93"/>
    <w:rsid w:val="00C96B10"/>
    <w:rsid w:val="00CA3921"/>
    <w:rsid w:val="00CB173D"/>
    <w:rsid w:val="00CB7AC8"/>
    <w:rsid w:val="00CC450A"/>
    <w:rsid w:val="00CC72BA"/>
    <w:rsid w:val="00CC79AC"/>
    <w:rsid w:val="00CC7FF5"/>
    <w:rsid w:val="00CD31E3"/>
    <w:rsid w:val="00CD5F87"/>
    <w:rsid w:val="00CD7B68"/>
    <w:rsid w:val="00CF56F3"/>
    <w:rsid w:val="00D019FB"/>
    <w:rsid w:val="00D03450"/>
    <w:rsid w:val="00D11B42"/>
    <w:rsid w:val="00D1675C"/>
    <w:rsid w:val="00D33F8F"/>
    <w:rsid w:val="00D35E05"/>
    <w:rsid w:val="00D4161A"/>
    <w:rsid w:val="00D42217"/>
    <w:rsid w:val="00D52919"/>
    <w:rsid w:val="00D6636A"/>
    <w:rsid w:val="00D7321E"/>
    <w:rsid w:val="00D832E1"/>
    <w:rsid w:val="00D860CC"/>
    <w:rsid w:val="00D92B95"/>
    <w:rsid w:val="00DB280F"/>
    <w:rsid w:val="00DC1B8F"/>
    <w:rsid w:val="00DD0D53"/>
    <w:rsid w:val="00DD23FB"/>
    <w:rsid w:val="00DD266A"/>
    <w:rsid w:val="00DD3F2F"/>
    <w:rsid w:val="00DD78E6"/>
    <w:rsid w:val="00DF1B45"/>
    <w:rsid w:val="00DF5844"/>
    <w:rsid w:val="00E26721"/>
    <w:rsid w:val="00E90ACB"/>
    <w:rsid w:val="00E916CD"/>
    <w:rsid w:val="00E964D9"/>
    <w:rsid w:val="00EA3C86"/>
    <w:rsid w:val="00EC6D3F"/>
    <w:rsid w:val="00ED11E6"/>
    <w:rsid w:val="00ED39B9"/>
    <w:rsid w:val="00ED482B"/>
    <w:rsid w:val="00EE6DBC"/>
    <w:rsid w:val="00EF0232"/>
    <w:rsid w:val="00EF432A"/>
    <w:rsid w:val="00F063C4"/>
    <w:rsid w:val="00F1796E"/>
    <w:rsid w:val="00F2301A"/>
    <w:rsid w:val="00F2747A"/>
    <w:rsid w:val="00F35FB4"/>
    <w:rsid w:val="00F66835"/>
    <w:rsid w:val="00F71120"/>
    <w:rsid w:val="00F72CDE"/>
    <w:rsid w:val="00F841A3"/>
    <w:rsid w:val="00F97FD3"/>
    <w:rsid w:val="00FA7A62"/>
    <w:rsid w:val="00FB280C"/>
    <w:rsid w:val="00FB62E5"/>
    <w:rsid w:val="00FD6D43"/>
    <w:rsid w:val="00FE1108"/>
    <w:rsid w:val="00FF4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85610"/>
  <w15:docId w15:val="{F5063498-A338-41FF-9A77-B0AAB364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10</cp:revision>
  <cp:lastPrinted>2010-07-28T16:21:00Z</cp:lastPrinted>
  <dcterms:created xsi:type="dcterms:W3CDTF">2019-07-11T09:38:00Z</dcterms:created>
  <dcterms:modified xsi:type="dcterms:W3CDTF">2026-06-02T12:57:00Z</dcterms:modified>
</cp:coreProperties>
</file>