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3E332" w14:textId="77777777" w:rsidR="00DF78B1" w:rsidRPr="00B1416D" w:rsidRDefault="00DF78B1">
      <w:pPr>
        <w:pStyle w:val="Header"/>
        <w:tabs>
          <w:tab w:val="clear" w:pos="8306"/>
          <w:tab w:val="right" w:pos="9180"/>
        </w:tabs>
        <w:ind w:right="-874"/>
        <w:rPr>
          <w:rFonts w:asciiTheme="minorHAnsi" w:hAnsiTheme="minorHAnsi" w:cstheme="minorHAnsi"/>
        </w:rPr>
      </w:pPr>
    </w:p>
    <w:p w14:paraId="203FAC9D" w14:textId="77777777" w:rsidR="00283378" w:rsidRPr="00B1416D" w:rsidRDefault="00283378" w:rsidP="00283378">
      <w:pPr>
        <w:jc w:val="center"/>
        <w:rPr>
          <w:rFonts w:asciiTheme="minorHAnsi" w:hAnsiTheme="minorHAnsi" w:cstheme="minorHAnsi"/>
          <w:sz w:val="20"/>
        </w:rPr>
      </w:pPr>
    </w:p>
    <w:p w14:paraId="45CDC665" w14:textId="77777777" w:rsidR="00283378" w:rsidRPr="00B1416D" w:rsidRDefault="00283378" w:rsidP="00283378">
      <w:pPr>
        <w:jc w:val="center"/>
        <w:rPr>
          <w:rFonts w:asciiTheme="minorHAnsi" w:hAnsiTheme="minorHAnsi" w:cstheme="minorHAnsi"/>
          <w:sz w:val="20"/>
        </w:rPr>
      </w:pPr>
    </w:p>
    <w:p w14:paraId="0240F5D9" w14:textId="77777777" w:rsidR="00283378" w:rsidRPr="00B1416D" w:rsidRDefault="000545DE" w:rsidP="00283378">
      <w:pPr>
        <w:jc w:val="center"/>
        <w:rPr>
          <w:rFonts w:asciiTheme="minorHAnsi" w:hAnsiTheme="minorHAnsi" w:cstheme="minorHAnsi"/>
          <w:sz w:val="20"/>
        </w:rPr>
      </w:pPr>
      <w:r w:rsidRPr="00B1416D">
        <w:rPr>
          <w:rFonts w:asciiTheme="minorHAnsi" w:hAnsiTheme="minorHAnsi" w:cstheme="minorHAnsi"/>
          <w:noProof/>
          <w:sz w:val="20"/>
        </w:rPr>
        <w:drawing>
          <wp:anchor distT="0" distB="0" distL="114300" distR="114300" simplePos="0" relativeHeight="251658240" behindDoc="0" locked="0" layoutInCell="1" allowOverlap="1" wp14:anchorId="12F88212" wp14:editId="2789668A">
            <wp:simplePos x="0" y="0"/>
            <wp:positionH relativeFrom="margin">
              <wp:posOffset>4813935</wp:posOffset>
            </wp:positionH>
            <wp:positionV relativeFrom="paragraph">
              <wp:posOffset>13335</wp:posOffset>
            </wp:positionV>
            <wp:extent cx="914400" cy="914400"/>
            <wp:effectExtent l="0" t="0" r="0" b="0"/>
            <wp:wrapNone/>
            <wp:docPr id="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24418E" w14:textId="77777777" w:rsidR="00283378" w:rsidRPr="00B1416D" w:rsidRDefault="00283378" w:rsidP="00283378">
      <w:pPr>
        <w:jc w:val="center"/>
        <w:rPr>
          <w:rFonts w:asciiTheme="minorHAnsi" w:hAnsiTheme="minorHAnsi" w:cstheme="minorHAnsi"/>
          <w:sz w:val="20"/>
        </w:rPr>
      </w:pPr>
    </w:p>
    <w:p w14:paraId="36F38F26" w14:textId="77777777" w:rsidR="00283378" w:rsidRPr="00B1416D" w:rsidRDefault="00283378" w:rsidP="00283378">
      <w:pPr>
        <w:jc w:val="center"/>
        <w:rPr>
          <w:rFonts w:asciiTheme="minorHAnsi" w:hAnsiTheme="minorHAnsi" w:cstheme="minorHAnsi"/>
          <w:sz w:val="20"/>
        </w:rPr>
      </w:pPr>
    </w:p>
    <w:p w14:paraId="38C775E1" w14:textId="77777777" w:rsidR="00283378" w:rsidRPr="00B1416D" w:rsidRDefault="00283378" w:rsidP="00283378">
      <w:pPr>
        <w:jc w:val="center"/>
        <w:rPr>
          <w:rFonts w:asciiTheme="minorHAnsi" w:hAnsiTheme="minorHAnsi" w:cstheme="minorHAnsi"/>
          <w:sz w:val="20"/>
        </w:rPr>
      </w:pPr>
    </w:p>
    <w:p w14:paraId="570200BE" w14:textId="77777777" w:rsidR="00283378" w:rsidRPr="00B1416D" w:rsidRDefault="00283378" w:rsidP="00283378">
      <w:pPr>
        <w:jc w:val="center"/>
        <w:rPr>
          <w:rFonts w:asciiTheme="minorHAnsi" w:hAnsiTheme="minorHAnsi" w:cstheme="minorHAnsi"/>
          <w:sz w:val="20"/>
        </w:rPr>
      </w:pPr>
    </w:p>
    <w:p w14:paraId="02E36839" w14:textId="77777777" w:rsidR="00283378" w:rsidRPr="00B1416D" w:rsidRDefault="00283378" w:rsidP="00283378">
      <w:pPr>
        <w:rPr>
          <w:rFonts w:asciiTheme="minorHAnsi" w:hAnsiTheme="minorHAnsi" w:cstheme="minorHAnsi"/>
          <w:sz w:val="20"/>
        </w:rPr>
      </w:pPr>
    </w:p>
    <w:p w14:paraId="6921F519" w14:textId="77777777" w:rsidR="00283378" w:rsidRPr="00B1416D" w:rsidRDefault="00283378" w:rsidP="00283378">
      <w:pPr>
        <w:pStyle w:val="Title"/>
        <w:tabs>
          <w:tab w:val="left" w:pos="3583"/>
          <w:tab w:val="right" w:pos="9360"/>
        </w:tabs>
        <w:ind w:right="181"/>
        <w:jc w:val="left"/>
        <w:rPr>
          <w:rFonts w:asciiTheme="minorHAnsi" w:hAnsiTheme="minorHAnsi" w:cstheme="minorHAnsi"/>
          <w:sz w:val="20"/>
          <w:u w:val="none"/>
        </w:rPr>
      </w:pPr>
    </w:p>
    <w:p w14:paraId="56C4A83C" w14:textId="77777777" w:rsidR="00283378" w:rsidRDefault="00283378" w:rsidP="00283378">
      <w:pPr>
        <w:pStyle w:val="Title"/>
        <w:tabs>
          <w:tab w:val="left" w:pos="3583"/>
          <w:tab w:val="right" w:pos="9360"/>
        </w:tabs>
        <w:ind w:right="181"/>
        <w:jc w:val="left"/>
        <w:rPr>
          <w:rFonts w:asciiTheme="minorHAnsi" w:hAnsiTheme="minorHAnsi" w:cstheme="minorHAnsi"/>
          <w:sz w:val="20"/>
          <w:u w:val="none"/>
        </w:rPr>
      </w:pPr>
    </w:p>
    <w:p w14:paraId="664C64BE"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727E17AC"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5FB5E202"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71E781CC"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0791D94C"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0AC5073F"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60E52E3D" w14:textId="77777777" w:rsid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52682A59" w14:textId="77777777" w:rsidR="00B1416D" w:rsidRPr="00B1416D" w:rsidRDefault="00B1416D" w:rsidP="00283378">
      <w:pPr>
        <w:pStyle w:val="Title"/>
        <w:tabs>
          <w:tab w:val="left" w:pos="3583"/>
          <w:tab w:val="right" w:pos="9360"/>
        </w:tabs>
        <w:ind w:right="181"/>
        <w:jc w:val="left"/>
        <w:rPr>
          <w:rFonts w:asciiTheme="minorHAnsi" w:hAnsiTheme="minorHAnsi" w:cstheme="minorHAnsi"/>
          <w:sz w:val="20"/>
          <w:u w:val="none"/>
        </w:rPr>
      </w:pPr>
    </w:p>
    <w:p w14:paraId="5176E2B5" w14:textId="77777777" w:rsidR="00283378" w:rsidRPr="008B5674" w:rsidRDefault="00283378" w:rsidP="00283378">
      <w:pPr>
        <w:pStyle w:val="Title"/>
        <w:tabs>
          <w:tab w:val="left" w:pos="3583"/>
          <w:tab w:val="right" w:pos="9360"/>
        </w:tabs>
        <w:ind w:right="-1"/>
        <w:jc w:val="right"/>
        <w:rPr>
          <w:rFonts w:asciiTheme="minorHAnsi" w:hAnsiTheme="minorHAnsi" w:cstheme="minorHAnsi"/>
          <w:sz w:val="40"/>
          <w:szCs w:val="40"/>
          <w:u w:val="none"/>
        </w:rPr>
      </w:pPr>
      <w:r w:rsidRPr="008B5674">
        <w:rPr>
          <w:rFonts w:asciiTheme="minorHAnsi" w:hAnsiTheme="minorHAnsi" w:cstheme="minorHAnsi"/>
          <w:sz w:val="40"/>
          <w:szCs w:val="40"/>
          <w:u w:val="none"/>
        </w:rPr>
        <w:t>Seaxe Contract Services Limited</w:t>
      </w:r>
    </w:p>
    <w:p w14:paraId="58E41C95" w14:textId="77777777" w:rsidR="00283378" w:rsidRPr="008B5674" w:rsidRDefault="00283378" w:rsidP="00283378">
      <w:pPr>
        <w:pStyle w:val="Title"/>
        <w:tabs>
          <w:tab w:val="left" w:pos="3583"/>
          <w:tab w:val="right" w:pos="9360"/>
        </w:tabs>
        <w:ind w:right="-1"/>
        <w:jc w:val="right"/>
        <w:rPr>
          <w:rFonts w:asciiTheme="minorHAnsi" w:hAnsiTheme="minorHAnsi" w:cstheme="minorHAnsi"/>
          <w:sz w:val="40"/>
          <w:szCs w:val="40"/>
          <w:u w:val="none"/>
        </w:rPr>
      </w:pPr>
      <w:r w:rsidRPr="008B5674">
        <w:rPr>
          <w:rFonts w:asciiTheme="minorHAnsi" w:hAnsiTheme="minorHAnsi" w:cstheme="minorHAnsi"/>
          <w:sz w:val="40"/>
          <w:szCs w:val="40"/>
          <w:u w:val="none"/>
        </w:rPr>
        <w:t>Petronne House</w:t>
      </w:r>
    </w:p>
    <w:p w14:paraId="11D46EF0" w14:textId="77777777" w:rsidR="008B5674" w:rsidRDefault="00283378" w:rsidP="00283378">
      <w:pPr>
        <w:pStyle w:val="Title"/>
        <w:tabs>
          <w:tab w:val="left" w:pos="3583"/>
          <w:tab w:val="right" w:pos="9360"/>
        </w:tabs>
        <w:ind w:right="-1"/>
        <w:jc w:val="right"/>
        <w:rPr>
          <w:rFonts w:asciiTheme="minorHAnsi" w:hAnsiTheme="minorHAnsi" w:cstheme="minorHAnsi"/>
          <w:sz w:val="40"/>
          <w:szCs w:val="40"/>
          <w:u w:val="none"/>
        </w:rPr>
      </w:pPr>
      <w:r w:rsidRPr="008B5674">
        <w:rPr>
          <w:rFonts w:asciiTheme="minorHAnsi" w:hAnsiTheme="minorHAnsi" w:cstheme="minorHAnsi"/>
          <w:sz w:val="40"/>
          <w:szCs w:val="40"/>
          <w:u w:val="none"/>
        </w:rPr>
        <w:t>31 Church Street</w:t>
      </w:r>
    </w:p>
    <w:p w14:paraId="4229705F" w14:textId="1238384C" w:rsidR="00283378" w:rsidRPr="008B5674" w:rsidRDefault="00283378" w:rsidP="00283378">
      <w:pPr>
        <w:pStyle w:val="Title"/>
        <w:tabs>
          <w:tab w:val="left" w:pos="3583"/>
          <w:tab w:val="right" w:pos="9360"/>
        </w:tabs>
        <w:ind w:right="-1"/>
        <w:jc w:val="right"/>
        <w:rPr>
          <w:rFonts w:asciiTheme="minorHAnsi" w:hAnsiTheme="minorHAnsi" w:cstheme="minorHAnsi"/>
          <w:sz w:val="40"/>
          <w:szCs w:val="40"/>
          <w:u w:val="none"/>
        </w:rPr>
      </w:pPr>
      <w:r w:rsidRPr="008B5674">
        <w:rPr>
          <w:rFonts w:asciiTheme="minorHAnsi" w:hAnsiTheme="minorHAnsi" w:cstheme="minorHAnsi"/>
          <w:sz w:val="40"/>
          <w:szCs w:val="40"/>
          <w:u w:val="none"/>
        </w:rPr>
        <w:t>Dagenham</w:t>
      </w:r>
    </w:p>
    <w:p w14:paraId="4AC8CA19" w14:textId="77777777" w:rsidR="00283378" w:rsidRPr="008B5674" w:rsidRDefault="00283378" w:rsidP="00283378">
      <w:pPr>
        <w:pStyle w:val="Title"/>
        <w:tabs>
          <w:tab w:val="left" w:pos="3583"/>
          <w:tab w:val="right" w:pos="9360"/>
        </w:tabs>
        <w:ind w:right="-1"/>
        <w:jc w:val="right"/>
        <w:rPr>
          <w:rFonts w:asciiTheme="minorHAnsi" w:hAnsiTheme="minorHAnsi" w:cstheme="minorHAnsi"/>
          <w:sz w:val="40"/>
          <w:szCs w:val="40"/>
          <w:u w:val="none"/>
        </w:rPr>
      </w:pPr>
      <w:r w:rsidRPr="008B5674">
        <w:rPr>
          <w:rFonts w:asciiTheme="minorHAnsi" w:hAnsiTheme="minorHAnsi" w:cstheme="minorHAnsi"/>
          <w:sz w:val="40"/>
          <w:szCs w:val="40"/>
          <w:u w:val="none"/>
        </w:rPr>
        <w:t>Essex</w:t>
      </w:r>
    </w:p>
    <w:p w14:paraId="13FDF5E7" w14:textId="77777777" w:rsidR="00283378" w:rsidRPr="008B5674" w:rsidRDefault="00283378" w:rsidP="00283378">
      <w:pPr>
        <w:pStyle w:val="Title"/>
        <w:tabs>
          <w:tab w:val="left" w:pos="3583"/>
          <w:tab w:val="right" w:pos="9360"/>
        </w:tabs>
        <w:ind w:right="-1"/>
        <w:jc w:val="right"/>
        <w:rPr>
          <w:rFonts w:asciiTheme="minorHAnsi" w:hAnsiTheme="minorHAnsi" w:cstheme="minorHAnsi"/>
          <w:color w:val="000000"/>
          <w:sz w:val="40"/>
          <w:szCs w:val="40"/>
          <w:u w:val="none"/>
        </w:rPr>
      </w:pPr>
      <w:r w:rsidRPr="008B5674">
        <w:rPr>
          <w:rFonts w:asciiTheme="minorHAnsi" w:hAnsiTheme="minorHAnsi" w:cstheme="minorHAnsi"/>
          <w:sz w:val="40"/>
          <w:szCs w:val="40"/>
          <w:u w:val="none"/>
        </w:rPr>
        <w:t>RM10 9UR</w:t>
      </w:r>
    </w:p>
    <w:p w14:paraId="10CF6A13" w14:textId="77777777" w:rsidR="00283378" w:rsidRPr="00B1416D" w:rsidRDefault="00283378" w:rsidP="00283378">
      <w:pPr>
        <w:pStyle w:val="Title"/>
        <w:tabs>
          <w:tab w:val="left" w:pos="3583"/>
          <w:tab w:val="right" w:pos="9360"/>
        </w:tabs>
        <w:ind w:right="-1"/>
        <w:jc w:val="right"/>
        <w:rPr>
          <w:rFonts w:asciiTheme="minorHAnsi" w:hAnsiTheme="minorHAnsi" w:cstheme="minorHAnsi"/>
          <w:sz w:val="32"/>
          <w:szCs w:val="32"/>
          <w:u w:val="none"/>
          <w:lang w:eastAsia="en-US"/>
        </w:rPr>
      </w:pPr>
    </w:p>
    <w:p w14:paraId="00251580" w14:textId="77777777" w:rsidR="008A6F4E" w:rsidRPr="00B1416D" w:rsidRDefault="00283378" w:rsidP="00283378">
      <w:pPr>
        <w:pStyle w:val="Title"/>
        <w:tabs>
          <w:tab w:val="left" w:pos="3583"/>
          <w:tab w:val="right" w:pos="9360"/>
        </w:tabs>
        <w:ind w:right="-1"/>
        <w:jc w:val="right"/>
        <w:rPr>
          <w:rFonts w:asciiTheme="minorHAnsi" w:hAnsiTheme="minorHAnsi" w:cstheme="minorHAnsi"/>
          <w:sz w:val="32"/>
          <w:szCs w:val="32"/>
          <w:highlight w:val="yellow"/>
          <w:u w:val="none"/>
          <w:lang w:eastAsia="en-US"/>
        </w:rPr>
      </w:pPr>
      <w:r w:rsidRPr="00B1416D">
        <w:rPr>
          <w:rFonts w:asciiTheme="minorHAnsi" w:hAnsiTheme="minorHAnsi" w:cstheme="minorHAnsi"/>
          <w:sz w:val="32"/>
          <w:szCs w:val="32"/>
          <w:u w:val="none"/>
          <w:lang w:eastAsia="en-US"/>
        </w:rPr>
        <w:t>Telephone number:  020 8592 6862</w:t>
      </w:r>
    </w:p>
    <w:p w14:paraId="29B684A0" w14:textId="77777777" w:rsidR="00757FAE" w:rsidRPr="00B1416D" w:rsidRDefault="00757FAE" w:rsidP="00757FAE">
      <w:pPr>
        <w:pStyle w:val="Title"/>
        <w:tabs>
          <w:tab w:val="left" w:pos="3583"/>
          <w:tab w:val="right" w:pos="9360"/>
        </w:tabs>
        <w:ind w:right="-1"/>
        <w:jc w:val="right"/>
        <w:rPr>
          <w:rFonts w:asciiTheme="minorHAnsi" w:hAnsiTheme="minorHAnsi" w:cstheme="minorHAnsi"/>
          <w:sz w:val="32"/>
          <w:szCs w:val="32"/>
          <w:highlight w:val="yellow"/>
          <w:u w:val="none"/>
          <w:lang w:eastAsia="en-US"/>
        </w:rPr>
      </w:pPr>
    </w:p>
    <w:p w14:paraId="5A0ABFA6" w14:textId="77777777" w:rsidR="00757FAE" w:rsidRPr="00B1416D" w:rsidRDefault="00757FAE" w:rsidP="00757FAE">
      <w:pPr>
        <w:pStyle w:val="Title"/>
        <w:tabs>
          <w:tab w:val="left" w:pos="3583"/>
          <w:tab w:val="right" w:pos="9360"/>
        </w:tabs>
        <w:ind w:right="-1"/>
        <w:jc w:val="right"/>
        <w:rPr>
          <w:rFonts w:asciiTheme="minorHAnsi" w:hAnsiTheme="minorHAnsi" w:cstheme="minorHAnsi"/>
          <w:sz w:val="32"/>
          <w:szCs w:val="32"/>
          <w:u w:val="none"/>
          <w:lang w:eastAsia="en-US"/>
        </w:rPr>
      </w:pPr>
    </w:p>
    <w:p w14:paraId="69671D24" w14:textId="77777777" w:rsidR="00B2434B" w:rsidRPr="00B1416D" w:rsidRDefault="007140BE" w:rsidP="001E6648">
      <w:pPr>
        <w:jc w:val="right"/>
        <w:rPr>
          <w:rFonts w:asciiTheme="minorHAnsi" w:hAnsiTheme="minorHAnsi" w:cstheme="minorHAnsi"/>
          <w:b/>
          <w:sz w:val="32"/>
          <w:szCs w:val="32"/>
        </w:rPr>
      </w:pPr>
      <w:r w:rsidRPr="00B1416D">
        <w:rPr>
          <w:rFonts w:asciiTheme="minorHAnsi" w:hAnsiTheme="minorHAnsi" w:cstheme="minorHAnsi"/>
          <w:b/>
          <w:sz w:val="32"/>
          <w:szCs w:val="32"/>
        </w:rPr>
        <w:t>Method Statement</w:t>
      </w:r>
    </w:p>
    <w:p w14:paraId="33D5E61D" w14:textId="1726CA8D" w:rsidR="007140BE" w:rsidRPr="00B1416D" w:rsidRDefault="006417AE" w:rsidP="001E6648">
      <w:pPr>
        <w:jc w:val="right"/>
        <w:rPr>
          <w:rFonts w:asciiTheme="minorHAnsi" w:hAnsiTheme="minorHAnsi" w:cstheme="minorHAnsi"/>
          <w:b/>
          <w:sz w:val="32"/>
          <w:szCs w:val="32"/>
        </w:rPr>
      </w:pPr>
      <w:r>
        <w:rPr>
          <w:rFonts w:asciiTheme="minorHAnsi" w:hAnsiTheme="minorHAnsi" w:cstheme="minorHAnsi"/>
          <w:b/>
          <w:sz w:val="32"/>
          <w:szCs w:val="32"/>
        </w:rPr>
        <w:t>Plumbing</w:t>
      </w:r>
      <w:r w:rsidR="004F1934" w:rsidRPr="00B1416D">
        <w:rPr>
          <w:rFonts w:asciiTheme="minorHAnsi" w:hAnsiTheme="minorHAnsi" w:cstheme="minorHAnsi"/>
          <w:b/>
          <w:sz w:val="32"/>
          <w:szCs w:val="32"/>
        </w:rPr>
        <w:t xml:space="preserve"> Works</w:t>
      </w:r>
    </w:p>
    <w:p w14:paraId="2FE9BFED" w14:textId="77777777" w:rsidR="007140BE" w:rsidRPr="00B1416D" w:rsidRDefault="007140BE" w:rsidP="001E6648">
      <w:pPr>
        <w:jc w:val="right"/>
        <w:rPr>
          <w:rFonts w:asciiTheme="minorHAnsi" w:hAnsiTheme="minorHAnsi" w:cstheme="minorHAnsi"/>
          <w:b/>
          <w:sz w:val="32"/>
          <w:szCs w:val="32"/>
        </w:rPr>
      </w:pPr>
    </w:p>
    <w:p w14:paraId="3574B553" w14:textId="77777777" w:rsidR="000A11E6" w:rsidRPr="00B1416D" w:rsidRDefault="000A11E6" w:rsidP="001E6648">
      <w:pPr>
        <w:jc w:val="right"/>
        <w:rPr>
          <w:rFonts w:asciiTheme="minorHAnsi" w:hAnsiTheme="minorHAnsi" w:cstheme="minorHAnsi"/>
          <w:b/>
          <w:sz w:val="32"/>
          <w:szCs w:val="32"/>
        </w:rPr>
      </w:pPr>
    </w:p>
    <w:p w14:paraId="595CFCE7" w14:textId="77777777" w:rsidR="00824170" w:rsidRPr="00B1416D" w:rsidRDefault="000A7EB0" w:rsidP="007E622A">
      <w:pPr>
        <w:tabs>
          <w:tab w:val="left" w:pos="0"/>
          <w:tab w:val="right" w:pos="9072"/>
        </w:tabs>
        <w:ind w:right="2"/>
        <w:jc w:val="right"/>
        <w:rPr>
          <w:rFonts w:asciiTheme="minorHAnsi" w:hAnsiTheme="minorHAnsi" w:cstheme="minorHAnsi"/>
          <w:b/>
          <w:sz w:val="32"/>
          <w:szCs w:val="32"/>
          <w:lang w:eastAsia="en-US"/>
        </w:rPr>
      </w:pPr>
      <w:r w:rsidRPr="00B1416D">
        <w:rPr>
          <w:rFonts w:asciiTheme="minorHAnsi" w:hAnsiTheme="minorHAnsi" w:cstheme="minorHAnsi"/>
          <w:b/>
          <w:sz w:val="32"/>
          <w:szCs w:val="32"/>
          <w:lang w:eastAsia="en-US"/>
        </w:rPr>
        <w:t>London Borough of Barking and Dagenham Council</w:t>
      </w:r>
    </w:p>
    <w:p w14:paraId="5F5F1C42" w14:textId="77777777" w:rsidR="000A11E6" w:rsidRPr="00B1416D" w:rsidRDefault="009F3447" w:rsidP="007E622A">
      <w:pPr>
        <w:tabs>
          <w:tab w:val="left" w:pos="0"/>
          <w:tab w:val="right" w:pos="9072"/>
        </w:tabs>
        <w:ind w:right="2"/>
        <w:jc w:val="right"/>
        <w:rPr>
          <w:rFonts w:asciiTheme="minorHAnsi" w:hAnsiTheme="minorHAnsi" w:cstheme="minorHAnsi"/>
          <w:b/>
          <w:sz w:val="20"/>
          <w:lang w:eastAsia="en-US"/>
        </w:rPr>
      </w:pPr>
      <w:r w:rsidRPr="00B1416D">
        <w:rPr>
          <w:rFonts w:asciiTheme="minorHAnsi" w:hAnsiTheme="minorHAnsi" w:cstheme="minorHAnsi"/>
          <w:b/>
          <w:sz w:val="32"/>
          <w:szCs w:val="32"/>
          <w:lang w:eastAsia="en-US"/>
        </w:rPr>
        <w:t>Decent Homes</w:t>
      </w:r>
    </w:p>
    <w:p w14:paraId="5ECBF0DB" w14:textId="77777777" w:rsidR="008A6F4E" w:rsidRPr="00B1416D" w:rsidRDefault="008A6F4E" w:rsidP="008D4023">
      <w:pPr>
        <w:jc w:val="right"/>
        <w:rPr>
          <w:rFonts w:asciiTheme="minorHAnsi" w:hAnsiTheme="minorHAnsi" w:cstheme="minorHAnsi"/>
          <w:sz w:val="20"/>
        </w:rPr>
      </w:pPr>
    </w:p>
    <w:p w14:paraId="50E3FC71" w14:textId="77777777" w:rsidR="008A6F4E" w:rsidRPr="00B1416D" w:rsidRDefault="008A6F4E" w:rsidP="008D4023">
      <w:pPr>
        <w:jc w:val="right"/>
        <w:rPr>
          <w:rFonts w:asciiTheme="minorHAnsi" w:hAnsiTheme="minorHAnsi" w:cstheme="minorHAnsi"/>
          <w:sz w:val="20"/>
        </w:rPr>
      </w:pPr>
    </w:p>
    <w:p w14:paraId="555850B1" w14:textId="77777777" w:rsidR="00964131" w:rsidRPr="00B1416D" w:rsidRDefault="00964131" w:rsidP="008D4023">
      <w:pPr>
        <w:jc w:val="right"/>
        <w:rPr>
          <w:rFonts w:asciiTheme="minorHAnsi" w:hAnsiTheme="minorHAnsi" w:cstheme="minorHAnsi"/>
          <w:sz w:val="20"/>
        </w:rPr>
      </w:pPr>
    </w:p>
    <w:p w14:paraId="381C87BE" w14:textId="77777777" w:rsidR="00964131" w:rsidRPr="00B1416D" w:rsidRDefault="00964131" w:rsidP="008D4023">
      <w:pPr>
        <w:jc w:val="right"/>
        <w:rPr>
          <w:rFonts w:asciiTheme="minorHAnsi" w:hAnsiTheme="minorHAnsi" w:cstheme="minorHAnsi"/>
          <w:sz w:val="20"/>
        </w:rPr>
      </w:pPr>
    </w:p>
    <w:p w14:paraId="39905E03" w14:textId="77777777" w:rsidR="008A6F4E" w:rsidRPr="00B1416D" w:rsidRDefault="008A6F4E" w:rsidP="008D4023">
      <w:pPr>
        <w:jc w:val="right"/>
        <w:rPr>
          <w:rFonts w:asciiTheme="minorHAnsi" w:hAnsiTheme="minorHAnsi" w:cstheme="minorHAnsi"/>
          <w:sz w:val="20"/>
        </w:rPr>
      </w:pPr>
    </w:p>
    <w:p w14:paraId="727378B2" w14:textId="77777777" w:rsidR="008A6F4E" w:rsidRPr="00B1416D" w:rsidRDefault="008A6F4E" w:rsidP="008D4023">
      <w:pPr>
        <w:jc w:val="right"/>
        <w:rPr>
          <w:rFonts w:asciiTheme="minorHAnsi" w:hAnsiTheme="minorHAnsi" w:cstheme="minorHAnsi"/>
          <w:sz w:val="20"/>
        </w:rPr>
      </w:pPr>
    </w:p>
    <w:p w14:paraId="52EA3C2D" w14:textId="77777777" w:rsidR="008A6F4E" w:rsidRPr="00B1416D" w:rsidRDefault="008A6F4E" w:rsidP="008D4023">
      <w:pPr>
        <w:jc w:val="right"/>
        <w:rPr>
          <w:rFonts w:asciiTheme="minorHAnsi" w:hAnsiTheme="minorHAnsi" w:cstheme="minorHAnsi"/>
          <w:sz w:val="20"/>
        </w:rPr>
      </w:pPr>
    </w:p>
    <w:p w14:paraId="7F135965" w14:textId="77777777" w:rsidR="008A6F4E" w:rsidRPr="00B1416D" w:rsidRDefault="008A6F4E" w:rsidP="008D4023">
      <w:pPr>
        <w:jc w:val="right"/>
        <w:rPr>
          <w:rFonts w:asciiTheme="minorHAnsi" w:hAnsiTheme="minorHAnsi" w:cstheme="minorHAnsi"/>
          <w:sz w:val="20"/>
        </w:rPr>
      </w:pPr>
    </w:p>
    <w:p w14:paraId="245969BC" w14:textId="77777777" w:rsidR="008A6F4E" w:rsidRPr="00B1416D" w:rsidRDefault="008A6F4E" w:rsidP="008D4023">
      <w:pPr>
        <w:jc w:val="right"/>
        <w:rPr>
          <w:rFonts w:asciiTheme="minorHAnsi" w:hAnsiTheme="minorHAnsi" w:cstheme="minorHAnsi"/>
          <w:sz w:val="20"/>
        </w:rPr>
      </w:pPr>
    </w:p>
    <w:p w14:paraId="153A1675" w14:textId="77777777" w:rsidR="008A6F4E" w:rsidRPr="00B1416D" w:rsidRDefault="008A6F4E" w:rsidP="008D4023">
      <w:pPr>
        <w:jc w:val="right"/>
        <w:rPr>
          <w:rFonts w:asciiTheme="minorHAnsi" w:hAnsiTheme="minorHAnsi" w:cstheme="minorHAnsi"/>
          <w:sz w:val="20"/>
        </w:rPr>
      </w:pPr>
    </w:p>
    <w:p w14:paraId="707C5314" w14:textId="77777777" w:rsidR="008A6F4E" w:rsidRPr="00B1416D" w:rsidRDefault="008A6F4E" w:rsidP="008D4023">
      <w:pPr>
        <w:jc w:val="right"/>
        <w:rPr>
          <w:rFonts w:asciiTheme="minorHAnsi" w:hAnsiTheme="minorHAnsi" w:cstheme="minorHAnsi"/>
          <w:sz w:val="20"/>
        </w:rPr>
      </w:pPr>
    </w:p>
    <w:p w14:paraId="4ACD0156" w14:textId="1493DF1F" w:rsidR="00B1416D" w:rsidRPr="00B1416D" w:rsidRDefault="00B1416D">
      <w:pPr>
        <w:rPr>
          <w:rFonts w:asciiTheme="minorHAnsi" w:hAnsiTheme="minorHAnsi" w:cstheme="minorHAnsi"/>
          <w:sz w:val="20"/>
        </w:rPr>
      </w:pPr>
      <w:r w:rsidRPr="00B1416D">
        <w:rPr>
          <w:rFonts w:asciiTheme="minorHAnsi" w:hAnsiTheme="minorHAnsi" w:cstheme="minorHAnsi"/>
          <w:sz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
        <w:gridCol w:w="348"/>
        <w:gridCol w:w="1175"/>
        <w:gridCol w:w="119"/>
        <w:gridCol w:w="624"/>
        <w:gridCol w:w="671"/>
        <w:gridCol w:w="242"/>
        <w:gridCol w:w="86"/>
        <w:gridCol w:w="218"/>
        <w:gridCol w:w="748"/>
        <w:gridCol w:w="451"/>
        <w:gridCol w:w="318"/>
        <w:gridCol w:w="526"/>
        <w:gridCol w:w="1022"/>
        <w:gridCol w:w="272"/>
        <w:gridCol w:w="1295"/>
      </w:tblGrid>
      <w:tr w:rsidR="006417AE" w:rsidRPr="00D32F2F" w14:paraId="230C5615" w14:textId="77777777" w:rsidTr="006C1D79">
        <w:trPr>
          <w:trHeight w:val="567"/>
        </w:trPr>
        <w:tc>
          <w:tcPr>
            <w:tcW w:w="9061" w:type="dxa"/>
            <w:gridSpan w:val="16"/>
            <w:shd w:val="clear" w:color="auto" w:fill="A6A6A6"/>
            <w:vAlign w:val="center"/>
          </w:tcPr>
          <w:p w14:paraId="1FFF5FD6" w14:textId="77777777" w:rsidR="006417AE" w:rsidRPr="00D32F2F" w:rsidRDefault="006417AE" w:rsidP="006C1D79">
            <w:pPr>
              <w:jc w:val="center"/>
              <w:rPr>
                <w:rFonts w:asciiTheme="minorHAnsi" w:hAnsiTheme="minorHAnsi" w:cstheme="minorHAnsi"/>
                <w:sz w:val="20"/>
              </w:rPr>
            </w:pPr>
            <w:r w:rsidRPr="00D32F2F">
              <w:rPr>
                <w:rFonts w:asciiTheme="minorHAnsi" w:hAnsiTheme="minorHAnsi" w:cstheme="minorHAnsi"/>
                <w:sz w:val="20"/>
              </w:rPr>
              <w:lastRenderedPageBreak/>
              <w:br w:type="page"/>
            </w:r>
            <w:r w:rsidRPr="00D32F2F">
              <w:rPr>
                <w:rFonts w:asciiTheme="minorHAnsi" w:hAnsiTheme="minorHAnsi" w:cstheme="minorHAnsi"/>
                <w:b/>
                <w:bCs/>
                <w:sz w:val="20"/>
              </w:rPr>
              <w:t>METHOD STATEMENT</w:t>
            </w:r>
          </w:p>
        </w:tc>
      </w:tr>
      <w:tr w:rsidR="006417AE" w:rsidRPr="00D32F2F" w14:paraId="5BA56FAE" w14:textId="77777777" w:rsidTr="006C1D79">
        <w:tc>
          <w:tcPr>
            <w:tcW w:w="5946" w:type="dxa"/>
            <w:gridSpan w:val="12"/>
            <w:tcBorders>
              <w:bottom w:val="nil"/>
            </w:tcBorders>
            <w:shd w:val="clear" w:color="auto" w:fill="BFBFBF"/>
            <w:vAlign w:val="center"/>
          </w:tcPr>
          <w:p w14:paraId="2B4F2618" w14:textId="77777777" w:rsidR="006417AE" w:rsidRPr="00D32F2F" w:rsidRDefault="006417AE" w:rsidP="006C1D79">
            <w:pPr>
              <w:rPr>
                <w:rFonts w:asciiTheme="minorHAnsi" w:hAnsiTheme="minorHAnsi" w:cstheme="minorHAnsi"/>
                <w:b/>
                <w:bCs/>
                <w:sz w:val="20"/>
              </w:rPr>
            </w:pPr>
            <w:r w:rsidRPr="00D32F2F">
              <w:rPr>
                <w:rFonts w:asciiTheme="minorHAnsi" w:hAnsiTheme="minorHAnsi" w:cstheme="minorHAnsi"/>
                <w:b/>
                <w:bCs/>
                <w:sz w:val="20"/>
              </w:rPr>
              <w:t>TASK / ACTIVITY</w:t>
            </w:r>
          </w:p>
        </w:tc>
        <w:tc>
          <w:tcPr>
            <w:tcW w:w="1548" w:type="dxa"/>
            <w:gridSpan w:val="2"/>
            <w:vMerge w:val="restart"/>
            <w:shd w:val="clear" w:color="auto" w:fill="BFBFBF"/>
            <w:vAlign w:val="center"/>
          </w:tcPr>
          <w:p w14:paraId="16751E9E" w14:textId="77777777" w:rsidR="006417AE" w:rsidRPr="00D32F2F" w:rsidRDefault="006417AE" w:rsidP="006C1D79">
            <w:pPr>
              <w:rPr>
                <w:rFonts w:asciiTheme="minorHAnsi" w:hAnsiTheme="minorHAnsi" w:cstheme="minorHAnsi"/>
                <w:b/>
                <w:bCs/>
                <w:sz w:val="20"/>
              </w:rPr>
            </w:pPr>
            <w:r w:rsidRPr="00D32F2F">
              <w:rPr>
                <w:rFonts w:asciiTheme="minorHAnsi" w:hAnsiTheme="minorHAnsi" w:cstheme="minorHAnsi"/>
                <w:b/>
                <w:bCs/>
                <w:sz w:val="20"/>
              </w:rPr>
              <w:t>METHOD STATEMENT NO</w:t>
            </w:r>
          </w:p>
        </w:tc>
        <w:tc>
          <w:tcPr>
            <w:tcW w:w="1567" w:type="dxa"/>
            <w:gridSpan w:val="2"/>
            <w:vMerge w:val="restart"/>
            <w:vAlign w:val="center"/>
          </w:tcPr>
          <w:p w14:paraId="26245A35" w14:textId="77777777" w:rsidR="006417AE" w:rsidRPr="00D32F2F" w:rsidRDefault="006417AE" w:rsidP="006C1D79">
            <w:pPr>
              <w:jc w:val="center"/>
              <w:rPr>
                <w:rFonts w:asciiTheme="minorHAnsi" w:hAnsiTheme="minorHAnsi" w:cstheme="minorHAnsi"/>
                <w:sz w:val="20"/>
              </w:rPr>
            </w:pPr>
            <w:r w:rsidRPr="00D32F2F">
              <w:rPr>
                <w:rFonts w:asciiTheme="minorHAnsi" w:hAnsiTheme="minorHAnsi" w:cstheme="minorHAnsi"/>
                <w:sz w:val="20"/>
              </w:rPr>
              <w:t>04</w:t>
            </w:r>
          </w:p>
        </w:tc>
      </w:tr>
      <w:tr w:rsidR="006417AE" w:rsidRPr="00D32F2F" w14:paraId="292E0459" w14:textId="77777777" w:rsidTr="006C1D79">
        <w:trPr>
          <w:cantSplit/>
          <w:trHeight w:val="425"/>
        </w:trPr>
        <w:tc>
          <w:tcPr>
            <w:tcW w:w="5946" w:type="dxa"/>
            <w:gridSpan w:val="12"/>
            <w:tcBorders>
              <w:top w:val="nil"/>
              <w:bottom w:val="single" w:sz="4" w:space="0" w:color="auto"/>
            </w:tcBorders>
            <w:vAlign w:val="center"/>
          </w:tcPr>
          <w:p w14:paraId="74BA4A89" w14:textId="77777777" w:rsidR="006417AE" w:rsidRPr="00D32F2F" w:rsidRDefault="006417AE" w:rsidP="006C1D79">
            <w:pPr>
              <w:rPr>
                <w:rFonts w:asciiTheme="minorHAnsi" w:hAnsiTheme="minorHAnsi" w:cstheme="minorHAnsi"/>
                <w:sz w:val="20"/>
              </w:rPr>
            </w:pPr>
          </w:p>
          <w:p w14:paraId="29CA724A" w14:textId="77777777" w:rsidR="006417AE" w:rsidRPr="00D32F2F" w:rsidRDefault="006417AE" w:rsidP="006C1D79">
            <w:pPr>
              <w:rPr>
                <w:rFonts w:asciiTheme="minorHAnsi" w:hAnsiTheme="minorHAnsi" w:cstheme="minorHAnsi"/>
                <w:sz w:val="20"/>
              </w:rPr>
            </w:pPr>
            <w:r w:rsidRPr="00D32F2F">
              <w:rPr>
                <w:rFonts w:asciiTheme="minorHAnsi" w:hAnsiTheme="minorHAnsi" w:cstheme="minorHAnsi"/>
                <w:sz w:val="20"/>
              </w:rPr>
              <w:t>Plumbing Works</w:t>
            </w:r>
          </w:p>
          <w:p w14:paraId="568F58EC" w14:textId="77777777" w:rsidR="006417AE" w:rsidRPr="00D32F2F" w:rsidRDefault="006417AE" w:rsidP="006C1D79">
            <w:pPr>
              <w:rPr>
                <w:rFonts w:asciiTheme="minorHAnsi" w:hAnsiTheme="minorHAnsi" w:cstheme="minorHAnsi"/>
                <w:sz w:val="20"/>
              </w:rPr>
            </w:pPr>
          </w:p>
        </w:tc>
        <w:tc>
          <w:tcPr>
            <w:tcW w:w="1548" w:type="dxa"/>
            <w:gridSpan w:val="2"/>
            <w:vMerge/>
            <w:tcBorders>
              <w:bottom w:val="single" w:sz="4" w:space="0" w:color="auto"/>
            </w:tcBorders>
            <w:shd w:val="clear" w:color="auto" w:fill="BFBFBF"/>
          </w:tcPr>
          <w:p w14:paraId="54533FFB" w14:textId="77777777" w:rsidR="006417AE" w:rsidRPr="00D32F2F" w:rsidRDefault="006417AE" w:rsidP="006C1D79">
            <w:pPr>
              <w:rPr>
                <w:rFonts w:asciiTheme="minorHAnsi" w:hAnsiTheme="minorHAnsi" w:cstheme="minorHAnsi"/>
                <w:sz w:val="20"/>
              </w:rPr>
            </w:pPr>
          </w:p>
        </w:tc>
        <w:tc>
          <w:tcPr>
            <w:tcW w:w="1567" w:type="dxa"/>
            <w:gridSpan w:val="2"/>
            <w:vMerge/>
            <w:tcBorders>
              <w:bottom w:val="single" w:sz="4" w:space="0" w:color="auto"/>
            </w:tcBorders>
          </w:tcPr>
          <w:p w14:paraId="18CA6FC1" w14:textId="77777777" w:rsidR="006417AE" w:rsidRPr="00D32F2F" w:rsidRDefault="006417AE" w:rsidP="006C1D79">
            <w:pPr>
              <w:rPr>
                <w:rFonts w:asciiTheme="minorHAnsi" w:hAnsiTheme="minorHAnsi" w:cstheme="minorHAnsi"/>
                <w:sz w:val="20"/>
              </w:rPr>
            </w:pPr>
          </w:p>
        </w:tc>
      </w:tr>
      <w:tr w:rsidR="006417AE" w:rsidRPr="00D32F2F" w14:paraId="24B97F6E" w14:textId="77777777" w:rsidTr="006C1D79">
        <w:tc>
          <w:tcPr>
            <w:tcW w:w="4211" w:type="dxa"/>
            <w:gridSpan w:val="8"/>
            <w:tcBorders>
              <w:bottom w:val="nil"/>
            </w:tcBorders>
            <w:shd w:val="clear" w:color="auto" w:fill="BFBFBF"/>
            <w:vAlign w:val="center"/>
          </w:tcPr>
          <w:p w14:paraId="65699DE0" w14:textId="77777777" w:rsidR="006417AE" w:rsidRPr="00D32F2F" w:rsidRDefault="006417AE" w:rsidP="006C1D79">
            <w:pPr>
              <w:rPr>
                <w:rFonts w:asciiTheme="minorHAnsi" w:hAnsiTheme="minorHAnsi" w:cstheme="minorHAnsi"/>
                <w:b/>
                <w:bCs/>
                <w:sz w:val="20"/>
              </w:rPr>
            </w:pPr>
            <w:r w:rsidRPr="00D32F2F">
              <w:rPr>
                <w:rFonts w:asciiTheme="minorHAnsi" w:hAnsiTheme="minorHAnsi" w:cstheme="minorHAnsi"/>
                <w:b/>
                <w:bCs/>
                <w:sz w:val="20"/>
              </w:rPr>
              <w:t>TASK LOCATION</w:t>
            </w:r>
          </w:p>
        </w:tc>
        <w:tc>
          <w:tcPr>
            <w:tcW w:w="1735" w:type="dxa"/>
            <w:gridSpan w:val="4"/>
            <w:tcBorders>
              <w:bottom w:val="nil"/>
            </w:tcBorders>
            <w:shd w:val="clear" w:color="auto" w:fill="BFBFBF"/>
            <w:vAlign w:val="center"/>
          </w:tcPr>
          <w:p w14:paraId="1FDA8886" w14:textId="77777777" w:rsidR="006417AE" w:rsidRPr="00D32F2F" w:rsidRDefault="006417AE" w:rsidP="006C1D79">
            <w:pPr>
              <w:rPr>
                <w:rFonts w:asciiTheme="minorHAnsi" w:hAnsiTheme="minorHAnsi" w:cstheme="minorHAnsi"/>
                <w:b/>
                <w:bCs/>
                <w:sz w:val="20"/>
              </w:rPr>
            </w:pPr>
            <w:r w:rsidRPr="00D32F2F">
              <w:rPr>
                <w:rFonts w:asciiTheme="minorHAnsi" w:hAnsiTheme="minorHAnsi" w:cstheme="minorHAnsi"/>
                <w:b/>
                <w:bCs/>
                <w:sz w:val="20"/>
              </w:rPr>
              <w:t>START DATE</w:t>
            </w:r>
          </w:p>
        </w:tc>
        <w:tc>
          <w:tcPr>
            <w:tcW w:w="3115" w:type="dxa"/>
            <w:gridSpan w:val="4"/>
            <w:tcBorders>
              <w:bottom w:val="nil"/>
            </w:tcBorders>
            <w:shd w:val="clear" w:color="auto" w:fill="BFBFBF"/>
            <w:vAlign w:val="center"/>
          </w:tcPr>
          <w:p w14:paraId="1DB4309B" w14:textId="77777777" w:rsidR="006417AE" w:rsidRPr="00D32F2F" w:rsidRDefault="006417AE" w:rsidP="006C1D79">
            <w:pPr>
              <w:rPr>
                <w:rFonts w:asciiTheme="minorHAnsi" w:hAnsiTheme="minorHAnsi" w:cstheme="minorHAnsi"/>
                <w:b/>
                <w:bCs/>
                <w:sz w:val="20"/>
              </w:rPr>
            </w:pPr>
            <w:r w:rsidRPr="00D32F2F">
              <w:rPr>
                <w:rFonts w:asciiTheme="minorHAnsi" w:hAnsiTheme="minorHAnsi" w:cstheme="minorHAnsi"/>
                <w:b/>
                <w:bCs/>
                <w:sz w:val="20"/>
              </w:rPr>
              <w:t>AUTHOR</w:t>
            </w:r>
          </w:p>
        </w:tc>
      </w:tr>
      <w:tr w:rsidR="006417AE" w:rsidRPr="00D32F2F" w14:paraId="1D5D90DD" w14:textId="77777777" w:rsidTr="006C1D79">
        <w:trPr>
          <w:trHeight w:val="425"/>
        </w:trPr>
        <w:tc>
          <w:tcPr>
            <w:tcW w:w="4211" w:type="dxa"/>
            <w:gridSpan w:val="8"/>
            <w:tcBorders>
              <w:top w:val="nil"/>
              <w:bottom w:val="single" w:sz="4" w:space="0" w:color="auto"/>
            </w:tcBorders>
            <w:vAlign w:val="center"/>
          </w:tcPr>
          <w:p w14:paraId="7B5A5F9F" w14:textId="77777777" w:rsidR="006417AE" w:rsidRPr="00D32F2F" w:rsidRDefault="006417AE" w:rsidP="006C1D79">
            <w:pPr>
              <w:rPr>
                <w:rFonts w:asciiTheme="minorHAnsi" w:hAnsiTheme="minorHAnsi" w:cstheme="minorHAnsi"/>
                <w:sz w:val="20"/>
              </w:rPr>
            </w:pPr>
            <w:r w:rsidRPr="00D32F2F">
              <w:rPr>
                <w:rFonts w:asciiTheme="minorHAnsi" w:hAnsiTheme="minorHAnsi" w:cstheme="minorHAnsi"/>
                <w:sz w:val="20"/>
              </w:rPr>
              <w:t>Decent Homes contract for properties located within London Borough of Barking and Dagenham</w:t>
            </w:r>
          </w:p>
        </w:tc>
        <w:tc>
          <w:tcPr>
            <w:tcW w:w="1735" w:type="dxa"/>
            <w:gridSpan w:val="4"/>
            <w:tcBorders>
              <w:top w:val="nil"/>
              <w:bottom w:val="single" w:sz="4" w:space="0" w:color="auto"/>
            </w:tcBorders>
            <w:vAlign w:val="center"/>
          </w:tcPr>
          <w:p w14:paraId="55134D99" w14:textId="77777777" w:rsidR="006417AE" w:rsidRPr="00D32F2F" w:rsidRDefault="006417AE" w:rsidP="006C1D79">
            <w:pPr>
              <w:rPr>
                <w:rFonts w:asciiTheme="minorHAnsi" w:hAnsiTheme="minorHAnsi" w:cstheme="minorHAnsi"/>
                <w:sz w:val="20"/>
              </w:rPr>
            </w:pPr>
            <w:r w:rsidRPr="00D32F2F">
              <w:rPr>
                <w:rFonts w:asciiTheme="minorHAnsi" w:hAnsiTheme="minorHAnsi" w:cstheme="minorHAnsi"/>
                <w:sz w:val="20"/>
              </w:rPr>
              <w:t>May 2020</w:t>
            </w:r>
          </w:p>
        </w:tc>
        <w:tc>
          <w:tcPr>
            <w:tcW w:w="3115" w:type="dxa"/>
            <w:gridSpan w:val="4"/>
            <w:tcBorders>
              <w:top w:val="nil"/>
              <w:bottom w:val="single" w:sz="4" w:space="0" w:color="auto"/>
            </w:tcBorders>
            <w:vAlign w:val="center"/>
          </w:tcPr>
          <w:p w14:paraId="6094C3B7" w14:textId="77777777" w:rsidR="006417AE" w:rsidRPr="00D32F2F" w:rsidRDefault="006417AE" w:rsidP="006C1D79">
            <w:pPr>
              <w:rPr>
                <w:rFonts w:asciiTheme="minorHAnsi" w:hAnsiTheme="minorHAnsi" w:cstheme="minorHAnsi"/>
                <w:sz w:val="20"/>
              </w:rPr>
            </w:pPr>
            <w:r w:rsidRPr="00D32F2F">
              <w:rPr>
                <w:rFonts w:asciiTheme="minorHAnsi" w:hAnsiTheme="minorHAnsi" w:cstheme="minorHAnsi"/>
                <w:sz w:val="20"/>
              </w:rPr>
              <w:t>Michele Lynch</w:t>
            </w:r>
          </w:p>
          <w:p w14:paraId="46253B37" w14:textId="12950E5A" w:rsidR="006417AE" w:rsidRPr="00D32F2F" w:rsidRDefault="006417AE" w:rsidP="006C1D79">
            <w:pPr>
              <w:rPr>
                <w:rFonts w:asciiTheme="minorHAnsi" w:hAnsiTheme="minorHAnsi" w:cstheme="minorHAnsi"/>
                <w:sz w:val="20"/>
              </w:rPr>
            </w:pPr>
            <w:r>
              <w:rPr>
                <w:rFonts w:asciiTheme="minorHAnsi" w:hAnsiTheme="minorHAnsi" w:cstheme="minorHAnsi"/>
                <w:sz w:val="20"/>
              </w:rPr>
              <w:t>Lynch Safety Services Ltd</w:t>
            </w:r>
          </w:p>
        </w:tc>
      </w:tr>
      <w:tr w:rsidR="006417AE" w:rsidRPr="00D32F2F" w14:paraId="163702E2" w14:textId="77777777" w:rsidTr="006C1D79">
        <w:trPr>
          <w:trHeight w:val="321"/>
        </w:trPr>
        <w:tc>
          <w:tcPr>
            <w:tcW w:w="946" w:type="dxa"/>
            <w:tcBorders>
              <w:top w:val="single" w:sz="4" w:space="0" w:color="auto"/>
              <w:bottom w:val="nil"/>
            </w:tcBorders>
            <w:shd w:val="clear" w:color="auto" w:fill="BFBFBF"/>
            <w:vAlign w:val="center"/>
          </w:tcPr>
          <w:p w14:paraId="298B26A2" w14:textId="77777777" w:rsidR="006417AE" w:rsidRPr="00D32F2F" w:rsidRDefault="006417AE" w:rsidP="006C1D79">
            <w:pPr>
              <w:rPr>
                <w:rFonts w:asciiTheme="minorHAnsi" w:hAnsiTheme="minorHAnsi" w:cstheme="minorHAnsi"/>
                <w:b/>
                <w:sz w:val="20"/>
              </w:rPr>
            </w:pPr>
            <w:r w:rsidRPr="00D32F2F">
              <w:rPr>
                <w:rFonts w:asciiTheme="minorHAnsi" w:hAnsiTheme="minorHAnsi" w:cstheme="minorHAnsi"/>
                <w:b/>
                <w:sz w:val="20"/>
              </w:rPr>
              <w:t>REV NO</w:t>
            </w:r>
          </w:p>
        </w:tc>
        <w:tc>
          <w:tcPr>
            <w:tcW w:w="1523" w:type="dxa"/>
            <w:gridSpan w:val="2"/>
            <w:tcBorders>
              <w:top w:val="single" w:sz="4" w:space="0" w:color="auto"/>
              <w:bottom w:val="nil"/>
            </w:tcBorders>
            <w:shd w:val="clear" w:color="auto" w:fill="BFBFBF"/>
            <w:vAlign w:val="center"/>
          </w:tcPr>
          <w:p w14:paraId="5A55DF1B" w14:textId="77777777" w:rsidR="006417AE" w:rsidRPr="00D32F2F" w:rsidRDefault="006417AE" w:rsidP="006C1D79">
            <w:pPr>
              <w:rPr>
                <w:rFonts w:asciiTheme="minorHAnsi" w:hAnsiTheme="minorHAnsi" w:cstheme="minorHAnsi"/>
                <w:b/>
                <w:sz w:val="20"/>
              </w:rPr>
            </w:pPr>
            <w:r w:rsidRPr="00D32F2F">
              <w:rPr>
                <w:rFonts w:asciiTheme="minorHAnsi" w:hAnsiTheme="minorHAnsi" w:cstheme="minorHAnsi"/>
                <w:b/>
                <w:sz w:val="20"/>
              </w:rPr>
              <w:t>DATE ISSUED</w:t>
            </w:r>
          </w:p>
        </w:tc>
        <w:tc>
          <w:tcPr>
            <w:tcW w:w="3159" w:type="dxa"/>
            <w:gridSpan w:val="8"/>
            <w:tcBorders>
              <w:top w:val="single" w:sz="4" w:space="0" w:color="auto"/>
              <w:bottom w:val="nil"/>
            </w:tcBorders>
            <w:shd w:val="clear" w:color="auto" w:fill="BFBFBF"/>
            <w:vAlign w:val="center"/>
          </w:tcPr>
          <w:p w14:paraId="2B5CE8E0" w14:textId="77777777" w:rsidR="006417AE" w:rsidRPr="00D32F2F" w:rsidRDefault="006417AE" w:rsidP="006C1D79">
            <w:pPr>
              <w:rPr>
                <w:rFonts w:asciiTheme="minorHAnsi" w:hAnsiTheme="minorHAnsi" w:cstheme="minorHAnsi"/>
                <w:b/>
                <w:sz w:val="20"/>
              </w:rPr>
            </w:pPr>
            <w:r w:rsidRPr="00D32F2F">
              <w:rPr>
                <w:rFonts w:asciiTheme="minorHAnsi" w:hAnsiTheme="minorHAnsi" w:cstheme="minorHAnsi"/>
                <w:b/>
                <w:sz w:val="20"/>
              </w:rPr>
              <w:t xml:space="preserve">REVIEWED BY SITE MANAGER </w:t>
            </w:r>
          </w:p>
        </w:tc>
        <w:tc>
          <w:tcPr>
            <w:tcW w:w="3433" w:type="dxa"/>
            <w:gridSpan w:val="5"/>
            <w:tcBorders>
              <w:top w:val="single" w:sz="4" w:space="0" w:color="auto"/>
              <w:bottom w:val="nil"/>
            </w:tcBorders>
            <w:shd w:val="clear" w:color="auto" w:fill="BFBFBF"/>
            <w:vAlign w:val="center"/>
          </w:tcPr>
          <w:p w14:paraId="265E9997" w14:textId="77777777" w:rsidR="006417AE" w:rsidRPr="00D32F2F" w:rsidRDefault="006417AE" w:rsidP="006C1D79">
            <w:pPr>
              <w:rPr>
                <w:rFonts w:asciiTheme="minorHAnsi" w:hAnsiTheme="minorHAnsi" w:cstheme="minorHAnsi"/>
                <w:b/>
                <w:sz w:val="20"/>
              </w:rPr>
            </w:pPr>
            <w:r w:rsidRPr="00D32F2F">
              <w:rPr>
                <w:rFonts w:asciiTheme="minorHAnsi" w:hAnsiTheme="minorHAnsi" w:cstheme="minorHAnsi"/>
                <w:b/>
                <w:sz w:val="20"/>
              </w:rPr>
              <w:t xml:space="preserve">REVIEWED BY FOREMAN </w:t>
            </w:r>
          </w:p>
        </w:tc>
      </w:tr>
      <w:tr w:rsidR="006417AE" w:rsidRPr="00D32F2F" w14:paraId="5E8C63A9" w14:textId="77777777" w:rsidTr="006C1D79">
        <w:trPr>
          <w:trHeight w:val="425"/>
        </w:trPr>
        <w:tc>
          <w:tcPr>
            <w:tcW w:w="946" w:type="dxa"/>
            <w:tcBorders>
              <w:top w:val="nil"/>
            </w:tcBorders>
            <w:vAlign w:val="center"/>
          </w:tcPr>
          <w:p w14:paraId="57766773" w14:textId="77777777" w:rsidR="006417AE" w:rsidRPr="00D32F2F" w:rsidRDefault="006417AE" w:rsidP="006C1D79">
            <w:pPr>
              <w:jc w:val="center"/>
              <w:rPr>
                <w:rFonts w:asciiTheme="minorHAnsi" w:hAnsiTheme="minorHAnsi" w:cstheme="minorHAnsi"/>
                <w:sz w:val="20"/>
              </w:rPr>
            </w:pPr>
            <w:r w:rsidRPr="00D32F2F">
              <w:rPr>
                <w:rFonts w:asciiTheme="minorHAnsi" w:hAnsiTheme="minorHAnsi" w:cstheme="minorHAnsi"/>
                <w:sz w:val="20"/>
              </w:rPr>
              <w:t>1</w:t>
            </w:r>
          </w:p>
        </w:tc>
        <w:tc>
          <w:tcPr>
            <w:tcW w:w="1523" w:type="dxa"/>
            <w:gridSpan w:val="2"/>
            <w:tcBorders>
              <w:top w:val="nil"/>
            </w:tcBorders>
            <w:vAlign w:val="center"/>
          </w:tcPr>
          <w:p w14:paraId="746B8E53" w14:textId="77777777" w:rsidR="006417AE" w:rsidRPr="00D32F2F" w:rsidRDefault="006417AE" w:rsidP="006C1D79">
            <w:pPr>
              <w:jc w:val="center"/>
              <w:rPr>
                <w:rFonts w:asciiTheme="minorHAnsi" w:hAnsiTheme="minorHAnsi" w:cstheme="minorHAnsi"/>
                <w:sz w:val="20"/>
              </w:rPr>
            </w:pPr>
            <w:r w:rsidRPr="00D32F2F">
              <w:rPr>
                <w:rFonts w:asciiTheme="minorHAnsi" w:hAnsiTheme="minorHAnsi" w:cstheme="minorHAnsi"/>
                <w:sz w:val="20"/>
              </w:rPr>
              <w:t>June 2021</w:t>
            </w:r>
          </w:p>
        </w:tc>
        <w:tc>
          <w:tcPr>
            <w:tcW w:w="3159" w:type="dxa"/>
            <w:gridSpan w:val="8"/>
            <w:tcBorders>
              <w:top w:val="nil"/>
            </w:tcBorders>
            <w:vAlign w:val="center"/>
          </w:tcPr>
          <w:p w14:paraId="5D400767" w14:textId="77777777" w:rsidR="006417AE" w:rsidRPr="00D32F2F" w:rsidRDefault="006417AE" w:rsidP="006C1D79">
            <w:pPr>
              <w:rPr>
                <w:rFonts w:asciiTheme="minorHAnsi" w:hAnsiTheme="minorHAnsi" w:cstheme="minorHAnsi"/>
                <w:sz w:val="20"/>
              </w:rPr>
            </w:pPr>
          </w:p>
        </w:tc>
        <w:tc>
          <w:tcPr>
            <w:tcW w:w="3433" w:type="dxa"/>
            <w:gridSpan w:val="5"/>
            <w:tcBorders>
              <w:top w:val="nil"/>
            </w:tcBorders>
            <w:vAlign w:val="center"/>
          </w:tcPr>
          <w:p w14:paraId="7C68E0FE" w14:textId="77777777" w:rsidR="006417AE" w:rsidRPr="00D32F2F" w:rsidRDefault="006417AE" w:rsidP="006C1D79">
            <w:pPr>
              <w:rPr>
                <w:rFonts w:asciiTheme="minorHAnsi" w:hAnsiTheme="minorHAnsi" w:cstheme="minorHAnsi"/>
                <w:sz w:val="20"/>
              </w:rPr>
            </w:pPr>
          </w:p>
        </w:tc>
      </w:tr>
      <w:tr w:rsidR="006417AE" w:rsidRPr="00D32F2F" w14:paraId="1896FCF4" w14:textId="77777777" w:rsidTr="006C1D79">
        <w:trPr>
          <w:trHeight w:val="425"/>
        </w:trPr>
        <w:tc>
          <w:tcPr>
            <w:tcW w:w="946" w:type="dxa"/>
            <w:tcBorders>
              <w:top w:val="nil"/>
            </w:tcBorders>
            <w:vAlign w:val="center"/>
          </w:tcPr>
          <w:p w14:paraId="4AD8401B" w14:textId="77777777" w:rsidR="006417AE" w:rsidRPr="00D32F2F" w:rsidRDefault="006417AE" w:rsidP="006C1D79">
            <w:pPr>
              <w:jc w:val="center"/>
              <w:rPr>
                <w:rFonts w:asciiTheme="minorHAnsi" w:hAnsiTheme="minorHAnsi" w:cstheme="minorHAnsi"/>
                <w:sz w:val="20"/>
              </w:rPr>
            </w:pPr>
            <w:r w:rsidRPr="00D32F2F">
              <w:rPr>
                <w:rFonts w:asciiTheme="minorHAnsi" w:hAnsiTheme="minorHAnsi" w:cstheme="minorHAnsi"/>
                <w:sz w:val="20"/>
              </w:rPr>
              <w:t>2</w:t>
            </w:r>
          </w:p>
        </w:tc>
        <w:tc>
          <w:tcPr>
            <w:tcW w:w="1523" w:type="dxa"/>
            <w:gridSpan w:val="2"/>
            <w:tcBorders>
              <w:top w:val="nil"/>
            </w:tcBorders>
            <w:vAlign w:val="center"/>
          </w:tcPr>
          <w:p w14:paraId="6520335C" w14:textId="77777777" w:rsidR="006417AE" w:rsidRPr="00D32F2F" w:rsidRDefault="006417AE" w:rsidP="006C1D79">
            <w:pPr>
              <w:jc w:val="center"/>
              <w:rPr>
                <w:rFonts w:asciiTheme="minorHAnsi" w:hAnsiTheme="minorHAnsi" w:cstheme="minorHAnsi"/>
                <w:sz w:val="20"/>
              </w:rPr>
            </w:pPr>
            <w:r w:rsidRPr="00D32F2F">
              <w:rPr>
                <w:rFonts w:asciiTheme="minorHAnsi" w:hAnsiTheme="minorHAnsi" w:cstheme="minorHAnsi"/>
                <w:sz w:val="20"/>
              </w:rPr>
              <w:t>July 2022</w:t>
            </w:r>
          </w:p>
        </w:tc>
        <w:tc>
          <w:tcPr>
            <w:tcW w:w="3159" w:type="dxa"/>
            <w:gridSpan w:val="8"/>
            <w:tcBorders>
              <w:top w:val="nil"/>
            </w:tcBorders>
            <w:vAlign w:val="center"/>
          </w:tcPr>
          <w:p w14:paraId="1F5F2B50" w14:textId="77777777" w:rsidR="006417AE" w:rsidRPr="00D32F2F" w:rsidRDefault="006417AE" w:rsidP="006C1D79">
            <w:pPr>
              <w:rPr>
                <w:rFonts w:asciiTheme="minorHAnsi" w:hAnsiTheme="minorHAnsi" w:cstheme="minorHAnsi"/>
                <w:sz w:val="20"/>
              </w:rPr>
            </w:pPr>
          </w:p>
        </w:tc>
        <w:tc>
          <w:tcPr>
            <w:tcW w:w="3433" w:type="dxa"/>
            <w:gridSpan w:val="5"/>
            <w:tcBorders>
              <w:top w:val="nil"/>
            </w:tcBorders>
            <w:vAlign w:val="center"/>
          </w:tcPr>
          <w:p w14:paraId="210D5C34" w14:textId="77777777" w:rsidR="006417AE" w:rsidRPr="00D32F2F" w:rsidRDefault="006417AE" w:rsidP="006C1D79">
            <w:pPr>
              <w:rPr>
                <w:rFonts w:asciiTheme="minorHAnsi" w:hAnsiTheme="minorHAnsi" w:cstheme="minorHAnsi"/>
                <w:sz w:val="20"/>
              </w:rPr>
            </w:pPr>
          </w:p>
        </w:tc>
      </w:tr>
      <w:tr w:rsidR="006417AE" w:rsidRPr="00D32F2F" w14:paraId="7ABF1971" w14:textId="77777777" w:rsidTr="006C1D79">
        <w:trPr>
          <w:trHeight w:val="425"/>
        </w:trPr>
        <w:tc>
          <w:tcPr>
            <w:tcW w:w="946" w:type="dxa"/>
            <w:tcBorders>
              <w:top w:val="nil"/>
            </w:tcBorders>
            <w:vAlign w:val="center"/>
          </w:tcPr>
          <w:p w14:paraId="548FB052" w14:textId="103FF246" w:rsidR="006417AE" w:rsidRPr="00D32F2F" w:rsidRDefault="006417AE" w:rsidP="006C1D79">
            <w:pPr>
              <w:jc w:val="center"/>
              <w:rPr>
                <w:rFonts w:asciiTheme="minorHAnsi" w:hAnsiTheme="minorHAnsi" w:cstheme="minorHAnsi"/>
                <w:sz w:val="20"/>
              </w:rPr>
            </w:pPr>
            <w:r>
              <w:rPr>
                <w:rFonts w:asciiTheme="minorHAnsi" w:hAnsiTheme="minorHAnsi" w:cstheme="minorHAnsi"/>
                <w:sz w:val="20"/>
              </w:rPr>
              <w:t>3</w:t>
            </w:r>
          </w:p>
        </w:tc>
        <w:tc>
          <w:tcPr>
            <w:tcW w:w="1523" w:type="dxa"/>
            <w:gridSpan w:val="2"/>
            <w:tcBorders>
              <w:top w:val="nil"/>
            </w:tcBorders>
            <w:vAlign w:val="center"/>
          </w:tcPr>
          <w:p w14:paraId="276C1C2D" w14:textId="1BFE35EF" w:rsidR="006417AE" w:rsidRPr="00D32F2F" w:rsidRDefault="006417AE" w:rsidP="006C1D79">
            <w:pPr>
              <w:jc w:val="center"/>
              <w:rPr>
                <w:rFonts w:asciiTheme="minorHAnsi" w:hAnsiTheme="minorHAnsi" w:cstheme="minorHAnsi"/>
                <w:sz w:val="20"/>
              </w:rPr>
            </w:pPr>
            <w:r>
              <w:rPr>
                <w:rFonts w:asciiTheme="minorHAnsi" w:hAnsiTheme="minorHAnsi" w:cstheme="minorHAnsi"/>
                <w:sz w:val="20"/>
              </w:rPr>
              <w:t>July 2023</w:t>
            </w:r>
          </w:p>
        </w:tc>
        <w:tc>
          <w:tcPr>
            <w:tcW w:w="3159" w:type="dxa"/>
            <w:gridSpan w:val="8"/>
            <w:tcBorders>
              <w:top w:val="nil"/>
            </w:tcBorders>
            <w:vAlign w:val="center"/>
          </w:tcPr>
          <w:p w14:paraId="7981A16B" w14:textId="77777777" w:rsidR="006417AE" w:rsidRPr="00D32F2F" w:rsidRDefault="006417AE" w:rsidP="006C1D79">
            <w:pPr>
              <w:rPr>
                <w:rFonts w:asciiTheme="minorHAnsi" w:hAnsiTheme="minorHAnsi" w:cstheme="minorHAnsi"/>
                <w:sz w:val="20"/>
              </w:rPr>
            </w:pPr>
          </w:p>
        </w:tc>
        <w:tc>
          <w:tcPr>
            <w:tcW w:w="3433" w:type="dxa"/>
            <w:gridSpan w:val="5"/>
            <w:tcBorders>
              <w:top w:val="nil"/>
            </w:tcBorders>
            <w:vAlign w:val="center"/>
          </w:tcPr>
          <w:p w14:paraId="7D1A731D" w14:textId="77777777" w:rsidR="006417AE" w:rsidRPr="00D32F2F" w:rsidRDefault="006417AE" w:rsidP="006C1D79">
            <w:pPr>
              <w:rPr>
                <w:rFonts w:asciiTheme="minorHAnsi" w:hAnsiTheme="minorHAnsi" w:cstheme="minorHAnsi"/>
                <w:sz w:val="20"/>
              </w:rPr>
            </w:pPr>
          </w:p>
        </w:tc>
      </w:tr>
      <w:tr w:rsidR="002A192A" w:rsidRPr="00D32F2F" w14:paraId="53052A4A" w14:textId="77777777" w:rsidTr="006C1D79">
        <w:trPr>
          <w:trHeight w:val="425"/>
        </w:trPr>
        <w:tc>
          <w:tcPr>
            <w:tcW w:w="946" w:type="dxa"/>
            <w:tcBorders>
              <w:top w:val="nil"/>
            </w:tcBorders>
            <w:vAlign w:val="center"/>
          </w:tcPr>
          <w:p w14:paraId="45F770E5" w14:textId="083448C1" w:rsidR="002A192A" w:rsidRDefault="002A192A" w:rsidP="006C1D79">
            <w:pPr>
              <w:jc w:val="center"/>
              <w:rPr>
                <w:rFonts w:asciiTheme="minorHAnsi" w:hAnsiTheme="minorHAnsi" w:cstheme="minorHAnsi"/>
                <w:sz w:val="20"/>
              </w:rPr>
            </w:pPr>
            <w:r>
              <w:rPr>
                <w:rFonts w:asciiTheme="minorHAnsi" w:hAnsiTheme="minorHAnsi" w:cstheme="minorHAnsi"/>
                <w:sz w:val="20"/>
              </w:rPr>
              <w:t>4</w:t>
            </w:r>
          </w:p>
        </w:tc>
        <w:tc>
          <w:tcPr>
            <w:tcW w:w="1523" w:type="dxa"/>
            <w:gridSpan w:val="2"/>
            <w:tcBorders>
              <w:top w:val="nil"/>
            </w:tcBorders>
            <w:vAlign w:val="center"/>
          </w:tcPr>
          <w:p w14:paraId="40B2CD35" w14:textId="45D8DBC8" w:rsidR="002A192A" w:rsidRDefault="002A192A" w:rsidP="006C1D79">
            <w:pPr>
              <w:jc w:val="center"/>
              <w:rPr>
                <w:rFonts w:asciiTheme="minorHAnsi" w:hAnsiTheme="minorHAnsi" w:cstheme="minorHAnsi"/>
                <w:sz w:val="20"/>
              </w:rPr>
            </w:pPr>
            <w:r>
              <w:rPr>
                <w:rFonts w:asciiTheme="minorHAnsi" w:hAnsiTheme="minorHAnsi" w:cstheme="minorHAnsi"/>
                <w:sz w:val="20"/>
              </w:rPr>
              <w:t>June 2024</w:t>
            </w:r>
          </w:p>
        </w:tc>
        <w:tc>
          <w:tcPr>
            <w:tcW w:w="3159" w:type="dxa"/>
            <w:gridSpan w:val="8"/>
            <w:tcBorders>
              <w:top w:val="nil"/>
            </w:tcBorders>
            <w:vAlign w:val="center"/>
          </w:tcPr>
          <w:p w14:paraId="26773B7A" w14:textId="77777777" w:rsidR="002A192A" w:rsidRPr="00D32F2F" w:rsidRDefault="002A192A" w:rsidP="006C1D79">
            <w:pPr>
              <w:rPr>
                <w:rFonts w:asciiTheme="minorHAnsi" w:hAnsiTheme="minorHAnsi" w:cstheme="minorHAnsi"/>
                <w:sz w:val="20"/>
              </w:rPr>
            </w:pPr>
          </w:p>
        </w:tc>
        <w:tc>
          <w:tcPr>
            <w:tcW w:w="3433" w:type="dxa"/>
            <w:gridSpan w:val="5"/>
            <w:tcBorders>
              <w:top w:val="nil"/>
            </w:tcBorders>
            <w:vAlign w:val="center"/>
          </w:tcPr>
          <w:p w14:paraId="47318D43" w14:textId="77777777" w:rsidR="002A192A" w:rsidRPr="00D32F2F" w:rsidRDefault="002A192A" w:rsidP="006C1D79">
            <w:pPr>
              <w:rPr>
                <w:rFonts w:asciiTheme="minorHAnsi" w:hAnsiTheme="minorHAnsi" w:cstheme="minorHAnsi"/>
                <w:sz w:val="20"/>
              </w:rPr>
            </w:pPr>
          </w:p>
        </w:tc>
      </w:tr>
      <w:tr w:rsidR="00E84861" w:rsidRPr="00D32F2F" w14:paraId="21E56BC9" w14:textId="77777777" w:rsidTr="006C1D79">
        <w:trPr>
          <w:trHeight w:val="425"/>
        </w:trPr>
        <w:tc>
          <w:tcPr>
            <w:tcW w:w="946" w:type="dxa"/>
            <w:tcBorders>
              <w:top w:val="nil"/>
            </w:tcBorders>
            <w:vAlign w:val="center"/>
          </w:tcPr>
          <w:p w14:paraId="258C4607" w14:textId="7964AFEB" w:rsidR="00E84861" w:rsidRDefault="00E84861" w:rsidP="006C1D79">
            <w:pPr>
              <w:jc w:val="center"/>
              <w:rPr>
                <w:rFonts w:asciiTheme="minorHAnsi" w:hAnsiTheme="minorHAnsi" w:cstheme="minorHAnsi"/>
                <w:sz w:val="20"/>
              </w:rPr>
            </w:pPr>
            <w:r>
              <w:rPr>
                <w:rFonts w:asciiTheme="minorHAnsi" w:hAnsiTheme="minorHAnsi" w:cstheme="minorHAnsi"/>
                <w:sz w:val="20"/>
              </w:rPr>
              <w:t>5</w:t>
            </w:r>
          </w:p>
        </w:tc>
        <w:tc>
          <w:tcPr>
            <w:tcW w:w="1523" w:type="dxa"/>
            <w:gridSpan w:val="2"/>
            <w:tcBorders>
              <w:top w:val="nil"/>
            </w:tcBorders>
            <w:vAlign w:val="center"/>
          </w:tcPr>
          <w:p w14:paraId="11674087" w14:textId="299216B4" w:rsidR="00E84861" w:rsidRDefault="00E84861" w:rsidP="006C1D79">
            <w:pPr>
              <w:jc w:val="center"/>
              <w:rPr>
                <w:rFonts w:asciiTheme="minorHAnsi" w:hAnsiTheme="minorHAnsi" w:cstheme="minorHAnsi"/>
                <w:sz w:val="20"/>
              </w:rPr>
            </w:pPr>
            <w:r>
              <w:rPr>
                <w:rFonts w:asciiTheme="minorHAnsi" w:hAnsiTheme="minorHAnsi" w:cstheme="minorHAnsi"/>
                <w:sz w:val="20"/>
              </w:rPr>
              <w:t>June 2025</w:t>
            </w:r>
          </w:p>
        </w:tc>
        <w:tc>
          <w:tcPr>
            <w:tcW w:w="3159" w:type="dxa"/>
            <w:gridSpan w:val="8"/>
            <w:tcBorders>
              <w:top w:val="nil"/>
            </w:tcBorders>
            <w:vAlign w:val="center"/>
          </w:tcPr>
          <w:p w14:paraId="4123478C" w14:textId="77777777" w:rsidR="00E84861" w:rsidRPr="00D32F2F" w:rsidRDefault="00E84861" w:rsidP="006C1D79">
            <w:pPr>
              <w:rPr>
                <w:rFonts w:asciiTheme="minorHAnsi" w:hAnsiTheme="minorHAnsi" w:cstheme="minorHAnsi"/>
                <w:sz w:val="20"/>
              </w:rPr>
            </w:pPr>
          </w:p>
        </w:tc>
        <w:tc>
          <w:tcPr>
            <w:tcW w:w="3433" w:type="dxa"/>
            <w:gridSpan w:val="5"/>
            <w:tcBorders>
              <w:top w:val="nil"/>
            </w:tcBorders>
            <w:vAlign w:val="center"/>
          </w:tcPr>
          <w:p w14:paraId="017C8ACC" w14:textId="77777777" w:rsidR="00E84861" w:rsidRPr="00D32F2F" w:rsidRDefault="00E84861" w:rsidP="006C1D79">
            <w:pPr>
              <w:rPr>
                <w:rFonts w:asciiTheme="minorHAnsi" w:hAnsiTheme="minorHAnsi" w:cstheme="minorHAnsi"/>
                <w:sz w:val="20"/>
              </w:rPr>
            </w:pPr>
          </w:p>
        </w:tc>
      </w:tr>
      <w:tr w:rsidR="00444F5E" w:rsidRPr="00D32F2F" w14:paraId="12127B04" w14:textId="77777777" w:rsidTr="006C1D79">
        <w:trPr>
          <w:trHeight w:val="425"/>
        </w:trPr>
        <w:tc>
          <w:tcPr>
            <w:tcW w:w="946" w:type="dxa"/>
            <w:tcBorders>
              <w:top w:val="nil"/>
            </w:tcBorders>
            <w:vAlign w:val="center"/>
          </w:tcPr>
          <w:p w14:paraId="5D653068" w14:textId="6A061554" w:rsidR="00444F5E" w:rsidRDefault="00444F5E" w:rsidP="006C1D79">
            <w:pPr>
              <w:jc w:val="center"/>
              <w:rPr>
                <w:rFonts w:asciiTheme="minorHAnsi" w:hAnsiTheme="minorHAnsi" w:cstheme="minorHAnsi"/>
                <w:sz w:val="20"/>
              </w:rPr>
            </w:pPr>
            <w:r>
              <w:rPr>
                <w:rFonts w:asciiTheme="minorHAnsi" w:hAnsiTheme="minorHAnsi" w:cstheme="minorHAnsi"/>
                <w:sz w:val="20"/>
              </w:rPr>
              <w:t>6</w:t>
            </w:r>
          </w:p>
        </w:tc>
        <w:tc>
          <w:tcPr>
            <w:tcW w:w="1523" w:type="dxa"/>
            <w:gridSpan w:val="2"/>
            <w:tcBorders>
              <w:top w:val="nil"/>
            </w:tcBorders>
            <w:vAlign w:val="center"/>
          </w:tcPr>
          <w:p w14:paraId="0DFEDD27" w14:textId="40696D0D" w:rsidR="00444F5E" w:rsidRDefault="00444F5E" w:rsidP="006C1D79">
            <w:pPr>
              <w:jc w:val="center"/>
              <w:rPr>
                <w:rFonts w:asciiTheme="minorHAnsi" w:hAnsiTheme="minorHAnsi" w:cstheme="minorHAnsi"/>
                <w:sz w:val="20"/>
              </w:rPr>
            </w:pPr>
            <w:r>
              <w:rPr>
                <w:rFonts w:asciiTheme="minorHAnsi" w:hAnsiTheme="minorHAnsi" w:cstheme="minorHAnsi"/>
                <w:sz w:val="20"/>
              </w:rPr>
              <w:t>June 2026</w:t>
            </w:r>
          </w:p>
        </w:tc>
        <w:tc>
          <w:tcPr>
            <w:tcW w:w="3159" w:type="dxa"/>
            <w:gridSpan w:val="8"/>
            <w:tcBorders>
              <w:top w:val="nil"/>
            </w:tcBorders>
            <w:vAlign w:val="center"/>
          </w:tcPr>
          <w:p w14:paraId="0576CCB5" w14:textId="77777777" w:rsidR="00444F5E" w:rsidRPr="00D32F2F" w:rsidRDefault="00444F5E" w:rsidP="006C1D79">
            <w:pPr>
              <w:rPr>
                <w:rFonts w:asciiTheme="minorHAnsi" w:hAnsiTheme="minorHAnsi" w:cstheme="minorHAnsi"/>
                <w:sz w:val="20"/>
              </w:rPr>
            </w:pPr>
          </w:p>
        </w:tc>
        <w:tc>
          <w:tcPr>
            <w:tcW w:w="3433" w:type="dxa"/>
            <w:gridSpan w:val="5"/>
            <w:tcBorders>
              <w:top w:val="nil"/>
            </w:tcBorders>
            <w:vAlign w:val="center"/>
          </w:tcPr>
          <w:p w14:paraId="3997DD53" w14:textId="77777777" w:rsidR="00444F5E" w:rsidRPr="00D32F2F" w:rsidRDefault="00444F5E" w:rsidP="006C1D79">
            <w:pPr>
              <w:rPr>
                <w:rFonts w:asciiTheme="minorHAnsi" w:hAnsiTheme="minorHAnsi" w:cstheme="minorHAnsi"/>
                <w:sz w:val="20"/>
              </w:rPr>
            </w:pPr>
          </w:p>
        </w:tc>
      </w:tr>
      <w:tr w:rsidR="006417AE" w:rsidRPr="00D32F2F" w14:paraId="15B28B91" w14:textId="77777777" w:rsidTr="006C1D79">
        <w:tc>
          <w:tcPr>
            <w:tcW w:w="9061" w:type="dxa"/>
            <w:gridSpan w:val="16"/>
            <w:shd w:val="clear" w:color="auto" w:fill="BFBFBF"/>
            <w:vAlign w:val="center"/>
          </w:tcPr>
          <w:p w14:paraId="7372C9BF" w14:textId="77777777" w:rsidR="006417AE" w:rsidRPr="00D32F2F" w:rsidRDefault="006417AE" w:rsidP="006C1D79">
            <w:pPr>
              <w:rPr>
                <w:rFonts w:asciiTheme="minorHAnsi" w:hAnsiTheme="minorHAnsi" w:cstheme="minorHAnsi"/>
                <w:b/>
                <w:bCs/>
                <w:sz w:val="20"/>
              </w:rPr>
            </w:pPr>
            <w:r w:rsidRPr="00D32F2F">
              <w:rPr>
                <w:rFonts w:asciiTheme="minorHAnsi" w:hAnsiTheme="minorHAnsi" w:cstheme="minorHAnsi"/>
                <w:b/>
                <w:bCs/>
                <w:sz w:val="20"/>
              </w:rPr>
              <w:t>RESOURCES</w:t>
            </w:r>
          </w:p>
        </w:tc>
      </w:tr>
      <w:tr w:rsidR="006417AE" w:rsidRPr="00D32F2F" w14:paraId="2268FAD3" w14:textId="77777777" w:rsidTr="006C1D79">
        <w:tc>
          <w:tcPr>
            <w:tcW w:w="9061" w:type="dxa"/>
            <w:gridSpan w:val="16"/>
            <w:shd w:val="clear" w:color="auto" w:fill="BFBFBF"/>
          </w:tcPr>
          <w:p w14:paraId="7DA0F1CB" w14:textId="77777777" w:rsidR="006417AE" w:rsidRPr="00D32F2F" w:rsidRDefault="006417AE" w:rsidP="006C1D79">
            <w:pPr>
              <w:rPr>
                <w:rFonts w:asciiTheme="minorHAnsi" w:hAnsiTheme="minorHAnsi" w:cstheme="minorHAnsi"/>
                <w:b/>
                <w:bCs/>
                <w:sz w:val="20"/>
              </w:rPr>
            </w:pPr>
            <w:r w:rsidRPr="00D32F2F">
              <w:rPr>
                <w:rFonts w:asciiTheme="minorHAnsi" w:hAnsiTheme="minorHAnsi" w:cstheme="minorHAnsi"/>
                <w:sz w:val="20"/>
              </w:rPr>
              <w:t>PERSONNEL</w:t>
            </w:r>
          </w:p>
        </w:tc>
      </w:tr>
      <w:tr w:rsidR="006417AE" w:rsidRPr="00D32F2F" w14:paraId="79C65A4E" w14:textId="77777777" w:rsidTr="006C1D79">
        <w:tc>
          <w:tcPr>
            <w:tcW w:w="3212" w:type="dxa"/>
            <w:gridSpan w:val="5"/>
            <w:shd w:val="clear" w:color="auto" w:fill="BFBFBF"/>
          </w:tcPr>
          <w:p w14:paraId="306B30B8" w14:textId="77777777" w:rsidR="006417AE" w:rsidRPr="00D32F2F" w:rsidRDefault="006417AE" w:rsidP="006C1D79">
            <w:pPr>
              <w:rPr>
                <w:rFonts w:asciiTheme="minorHAnsi" w:hAnsiTheme="minorHAnsi" w:cstheme="minorHAnsi"/>
                <w:b/>
                <w:bCs/>
                <w:sz w:val="20"/>
              </w:rPr>
            </w:pPr>
            <w:r w:rsidRPr="00D32F2F">
              <w:rPr>
                <w:rFonts w:asciiTheme="minorHAnsi" w:hAnsiTheme="minorHAnsi" w:cstheme="minorHAnsi"/>
                <w:b/>
                <w:bCs/>
                <w:sz w:val="20"/>
              </w:rPr>
              <w:t>POSITION: (SUPERVISOR, ETC.)</w:t>
            </w:r>
          </w:p>
        </w:tc>
        <w:tc>
          <w:tcPr>
            <w:tcW w:w="2734" w:type="dxa"/>
            <w:gridSpan w:val="7"/>
            <w:shd w:val="clear" w:color="auto" w:fill="BFBFBF"/>
          </w:tcPr>
          <w:p w14:paraId="1B38C1F0" w14:textId="77777777" w:rsidR="006417AE" w:rsidRPr="00D32F2F" w:rsidRDefault="006417AE" w:rsidP="006C1D79">
            <w:pPr>
              <w:rPr>
                <w:rFonts w:asciiTheme="minorHAnsi" w:hAnsiTheme="minorHAnsi" w:cstheme="minorHAnsi"/>
                <w:b/>
                <w:bCs/>
                <w:sz w:val="20"/>
              </w:rPr>
            </w:pPr>
            <w:r w:rsidRPr="00D32F2F">
              <w:rPr>
                <w:rFonts w:asciiTheme="minorHAnsi" w:hAnsiTheme="minorHAnsi" w:cstheme="minorHAnsi"/>
                <w:b/>
                <w:bCs/>
                <w:sz w:val="20"/>
              </w:rPr>
              <w:t>NAME</w:t>
            </w:r>
          </w:p>
        </w:tc>
        <w:tc>
          <w:tcPr>
            <w:tcW w:w="3115" w:type="dxa"/>
            <w:gridSpan w:val="4"/>
            <w:shd w:val="clear" w:color="auto" w:fill="BFBFBF"/>
            <w:vAlign w:val="center"/>
          </w:tcPr>
          <w:p w14:paraId="6B74C56A" w14:textId="77777777" w:rsidR="006417AE" w:rsidRPr="00D32F2F" w:rsidRDefault="006417AE" w:rsidP="006C1D79">
            <w:pPr>
              <w:rPr>
                <w:rFonts w:asciiTheme="minorHAnsi" w:hAnsiTheme="minorHAnsi" w:cstheme="minorHAnsi"/>
                <w:b/>
                <w:bCs/>
                <w:sz w:val="20"/>
              </w:rPr>
            </w:pPr>
            <w:r w:rsidRPr="00D32F2F">
              <w:rPr>
                <w:rFonts w:asciiTheme="minorHAnsi" w:hAnsiTheme="minorHAnsi" w:cstheme="minorHAnsi"/>
                <w:b/>
                <w:bCs/>
                <w:sz w:val="20"/>
              </w:rPr>
              <w:t xml:space="preserve">CONTACT NO. </w:t>
            </w:r>
          </w:p>
        </w:tc>
      </w:tr>
      <w:tr w:rsidR="006417AE" w:rsidRPr="00D32F2F" w14:paraId="6CF03815" w14:textId="77777777" w:rsidTr="006C1D79">
        <w:tc>
          <w:tcPr>
            <w:tcW w:w="3212" w:type="dxa"/>
            <w:gridSpan w:val="5"/>
          </w:tcPr>
          <w:p w14:paraId="49836AA1" w14:textId="77777777" w:rsidR="006417AE" w:rsidRPr="00D32F2F" w:rsidRDefault="006417AE" w:rsidP="006C1D79">
            <w:pPr>
              <w:tabs>
                <w:tab w:val="left" w:pos="426"/>
              </w:tabs>
              <w:ind w:left="426" w:hanging="426"/>
              <w:jc w:val="both"/>
              <w:rPr>
                <w:rFonts w:asciiTheme="minorHAnsi" w:hAnsiTheme="minorHAnsi" w:cstheme="minorHAnsi"/>
                <w:sz w:val="20"/>
              </w:rPr>
            </w:pPr>
            <w:r w:rsidRPr="00D32F2F">
              <w:rPr>
                <w:rFonts w:asciiTheme="minorHAnsi" w:hAnsiTheme="minorHAnsi" w:cstheme="minorHAnsi"/>
                <w:sz w:val="20"/>
              </w:rPr>
              <w:t xml:space="preserve">Site Manager </w:t>
            </w:r>
            <w:r w:rsidRPr="00D32F2F">
              <w:rPr>
                <w:rFonts w:asciiTheme="minorHAnsi" w:hAnsiTheme="minorHAnsi" w:cstheme="minorHAnsi"/>
                <w:sz w:val="20"/>
              </w:rPr>
              <w:tab/>
            </w:r>
            <w:r w:rsidRPr="00D32F2F">
              <w:rPr>
                <w:rFonts w:asciiTheme="minorHAnsi" w:hAnsiTheme="minorHAnsi" w:cstheme="minorHAnsi"/>
                <w:sz w:val="20"/>
              </w:rPr>
              <w:tab/>
            </w:r>
          </w:p>
        </w:tc>
        <w:tc>
          <w:tcPr>
            <w:tcW w:w="2734" w:type="dxa"/>
            <w:gridSpan w:val="7"/>
          </w:tcPr>
          <w:p w14:paraId="519E8BE9" w14:textId="77777777" w:rsidR="006417AE" w:rsidRPr="00D32F2F" w:rsidRDefault="006417AE" w:rsidP="006C1D79">
            <w:pPr>
              <w:rPr>
                <w:rFonts w:asciiTheme="minorHAnsi" w:hAnsiTheme="minorHAnsi" w:cstheme="minorHAnsi"/>
                <w:sz w:val="20"/>
              </w:rPr>
            </w:pPr>
            <w:r w:rsidRPr="00D32F2F">
              <w:rPr>
                <w:rFonts w:asciiTheme="minorHAnsi" w:hAnsiTheme="minorHAnsi" w:cstheme="minorHAnsi"/>
                <w:sz w:val="20"/>
              </w:rPr>
              <w:t xml:space="preserve">Kevin Lovett </w:t>
            </w:r>
            <w:r w:rsidRPr="00D32F2F">
              <w:rPr>
                <w:rFonts w:asciiTheme="minorHAnsi" w:hAnsiTheme="minorHAnsi" w:cstheme="minorHAnsi"/>
                <w:sz w:val="20"/>
              </w:rPr>
              <w:tab/>
            </w:r>
          </w:p>
        </w:tc>
        <w:tc>
          <w:tcPr>
            <w:tcW w:w="3115" w:type="dxa"/>
            <w:gridSpan w:val="4"/>
          </w:tcPr>
          <w:p w14:paraId="4A6A594A" w14:textId="77777777" w:rsidR="006417AE" w:rsidRPr="00D32F2F" w:rsidRDefault="006417AE" w:rsidP="006C1D79">
            <w:pPr>
              <w:rPr>
                <w:rFonts w:asciiTheme="minorHAnsi" w:hAnsiTheme="minorHAnsi" w:cstheme="minorHAnsi"/>
                <w:sz w:val="20"/>
              </w:rPr>
            </w:pPr>
            <w:r w:rsidRPr="00D32F2F">
              <w:rPr>
                <w:rFonts w:asciiTheme="minorHAnsi" w:hAnsiTheme="minorHAnsi" w:cstheme="minorHAnsi"/>
                <w:sz w:val="20"/>
              </w:rPr>
              <w:t>07957 321092</w:t>
            </w:r>
          </w:p>
        </w:tc>
      </w:tr>
      <w:tr w:rsidR="006417AE" w:rsidRPr="00D32F2F" w14:paraId="71D18CB9" w14:textId="77777777" w:rsidTr="006C1D79">
        <w:tc>
          <w:tcPr>
            <w:tcW w:w="3212" w:type="dxa"/>
            <w:gridSpan w:val="5"/>
          </w:tcPr>
          <w:p w14:paraId="56A4736A" w14:textId="77777777" w:rsidR="006417AE" w:rsidRPr="00D32F2F" w:rsidRDefault="006417AE" w:rsidP="006C1D79">
            <w:pPr>
              <w:rPr>
                <w:rFonts w:asciiTheme="minorHAnsi" w:hAnsiTheme="minorHAnsi" w:cstheme="minorHAnsi"/>
                <w:sz w:val="20"/>
              </w:rPr>
            </w:pPr>
            <w:r w:rsidRPr="00D32F2F">
              <w:rPr>
                <w:rFonts w:asciiTheme="minorHAnsi" w:hAnsiTheme="minorHAnsi" w:cstheme="minorHAnsi"/>
                <w:sz w:val="20"/>
              </w:rPr>
              <w:t xml:space="preserve">Foreman/Supervisor </w:t>
            </w:r>
          </w:p>
        </w:tc>
        <w:tc>
          <w:tcPr>
            <w:tcW w:w="2734" w:type="dxa"/>
            <w:gridSpan w:val="7"/>
          </w:tcPr>
          <w:p w14:paraId="7DEC9806" w14:textId="77777777" w:rsidR="006417AE" w:rsidRPr="00D32F2F" w:rsidRDefault="006417AE" w:rsidP="006C1D79">
            <w:pPr>
              <w:rPr>
                <w:rFonts w:asciiTheme="minorHAnsi" w:hAnsiTheme="minorHAnsi" w:cstheme="minorHAnsi"/>
                <w:sz w:val="20"/>
              </w:rPr>
            </w:pPr>
            <w:r w:rsidRPr="00D32F2F">
              <w:rPr>
                <w:rFonts w:asciiTheme="minorHAnsi" w:hAnsiTheme="minorHAnsi" w:cstheme="minorHAnsi"/>
                <w:sz w:val="20"/>
              </w:rPr>
              <w:t>Paul Gullifer</w:t>
            </w:r>
          </w:p>
        </w:tc>
        <w:tc>
          <w:tcPr>
            <w:tcW w:w="3115" w:type="dxa"/>
            <w:gridSpan w:val="4"/>
          </w:tcPr>
          <w:p w14:paraId="78911B4F" w14:textId="77777777" w:rsidR="006417AE" w:rsidRPr="00D32F2F" w:rsidRDefault="006417AE" w:rsidP="006C1D79">
            <w:pPr>
              <w:rPr>
                <w:rFonts w:asciiTheme="minorHAnsi" w:hAnsiTheme="minorHAnsi" w:cstheme="minorHAnsi"/>
                <w:sz w:val="20"/>
              </w:rPr>
            </w:pPr>
            <w:r w:rsidRPr="00D32F2F">
              <w:rPr>
                <w:rFonts w:asciiTheme="minorHAnsi" w:hAnsiTheme="minorHAnsi" w:cstheme="minorHAnsi"/>
                <w:sz w:val="20"/>
              </w:rPr>
              <w:t>07947 318058</w:t>
            </w:r>
          </w:p>
        </w:tc>
      </w:tr>
      <w:tr w:rsidR="006417AE" w:rsidRPr="00D32F2F" w14:paraId="7D14BF65" w14:textId="77777777" w:rsidTr="006C1D79">
        <w:tc>
          <w:tcPr>
            <w:tcW w:w="3212" w:type="dxa"/>
            <w:gridSpan w:val="5"/>
          </w:tcPr>
          <w:p w14:paraId="0F108C1F" w14:textId="77777777" w:rsidR="006417AE" w:rsidRPr="00D32F2F" w:rsidRDefault="006417AE" w:rsidP="006C1D79">
            <w:pPr>
              <w:rPr>
                <w:rFonts w:asciiTheme="minorHAnsi" w:hAnsiTheme="minorHAnsi" w:cstheme="minorHAnsi"/>
                <w:sz w:val="20"/>
              </w:rPr>
            </w:pPr>
            <w:r w:rsidRPr="00D32F2F">
              <w:rPr>
                <w:rFonts w:asciiTheme="minorHAnsi" w:hAnsiTheme="minorHAnsi" w:cstheme="minorHAnsi"/>
                <w:sz w:val="20"/>
              </w:rPr>
              <w:t>Works Co-Ordinator</w:t>
            </w:r>
          </w:p>
        </w:tc>
        <w:tc>
          <w:tcPr>
            <w:tcW w:w="2734" w:type="dxa"/>
            <w:gridSpan w:val="7"/>
          </w:tcPr>
          <w:p w14:paraId="08DC3EEE" w14:textId="77777777" w:rsidR="006417AE" w:rsidRPr="00D32F2F" w:rsidRDefault="006417AE" w:rsidP="006C1D79">
            <w:pPr>
              <w:rPr>
                <w:rFonts w:asciiTheme="minorHAnsi" w:hAnsiTheme="minorHAnsi" w:cstheme="minorHAnsi"/>
                <w:sz w:val="20"/>
              </w:rPr>
            </w:pPr>
            <w:r w:rsidRPr="00D32F2F">
              <w:rPr>
                <w:rFonts w:asciiTheme="minorHAnsi" w:hAnsiTheme="minorHAnsi" w:cstheme="minorHAnsi"/>
                <w:sz w:val="20"/>
              </w:rPr>
              <w:t>Paul Gullifer</w:t>
            </w:r>
          </w:p>
        </w:tc>
        <w:tc>
          <w:tcPr>
            <w:tcW w:w="3115" w:type="dxa"/>
            <w:gridSpan w:val="4"/>
          </w:tcPr>
          <w:p w14:paraId="0466F6BF" w14:textId="77777777" w:rsidR="006417AE" w:rsidRPr="00D32F2F" w:rsidRDefault="006417AE" w:rsidP="006C1D79">
            <w:pPr>
              <w:rPr>
                <w:rFonts w:asciiTheme="minorHAnsi" w:hAnsiTheme="minorHAnsi" w:cstheme="minorHAnsi"/>
                <w:sz w:val="20"/>
              </w:rPr>
            </w:pPr>
            <w:r w:rsidRPr="00D32F2F">
              <w:rPr>
                <w:rFonts w:asciiTheme="minorHAnsi" w:hAnsiTheme="minorHAnsi" w:cstheme="minorHAnsi"/>
                <w:sz w:val="20"/>
              </w:rPr>
              <w:t>07947 318058</w:t>
            </w:r>
          </w:p>
        </w:tc>
      </w:tr>
      <w:tr w:rsidR="006417AE" w:rsidRPr="00D32F2F" w14:paraId="5964D3B5" w14:textId="77777777" w:rsidTr="006C1D79">
        <w:tc>
          <w:tcPr>
            <w:tcW w:w="3212" w:type="dxa"/>
            <w:gridSpan w:val="5"/>
          </w:tcPr>
          <w:p w14:paraId="1FFF86DF" w14:textId="77777777" w:rsidR="006417AE" w:rsidRPr="00D32F2F" w:rsidRDefault="006417AE" w:rsidP="006C1D79">
            <w:pPr>
              <w:rPr>
                <w:rFonts w:asciiTheme="minorHAnsi" w:hAnsiTheme="minorHAnsi" w:cstheme="minorHAnsi"/>
                <w:sz w:val="20"/>
              </w:rPr>
            </w:pPr>
          </w:p>
        </w:tc>
        <w:tc>
          <w:tcPr>
            <w:tcW w:w="2734" w:type="dxa"/>
            <w:gridSpan w:val="7"/>
          </w:tcPr>
          <w:p w14:paraId="28E5D22F" w14:textId="77777777" w:rsidR="006417AE" w:rsidRPr="00D32F2F" w:rsidRDefault="006417AE" w:rsidP="006C1D79">
            <w:pPr>
              <w:rPr>
                <w:rFonts w:asciiTheme="minorHAnsi" w:hAnsiTheme="minorHAnsi" w:cstheme="minorHAnsi"/>
                <w:sz w:val="20"/>
              </w:rPr>
            </w:pPr>
          </w:p>
        </w:tc>
        <w:tc>
          <w:tcPr>
            <w:tcW w:w="3115" w:type="dxa"/>
            <w:gridSpan w:val="4"/>
          </w:tcPr>
          <w:p w14:paraId="13BD1F42" w14:textId="77777777" w:rsidR="006417AE" w:rsidRPr="00D32F2F" w:rsidRDefault="006417AE" w:rsidP="006C1D79">
            <w:pPr>
              <w:rPr>
                <w:rFonts w:asciiTheme="minorHAnsi" w:hAnsiTheme="minorHAnsi" w:cstheme="minorHAnsi"/>
                <w:sz w:val="20"/>
              </w:rPr>
            </w:pPr>
          </w:p>
        </w:tc>
      </w:tr>
      <w:tr w:rsidR="006417AE" w:rsidRPr="00D32F2F" w14:paraId="3497ED9E" w14:textId="77777777" w:rsidTr="006C1D79">
        <w:tc>
          <w:tcPr>
            <w:tcW w:w="4429" w:type="dxa"/>
            <w:gridSpan w:val="9"/>
            <w:shd w:val="clear" w:color="auto" w:fill="BFBFBF"/>
          </w:tcPr>
          <w:p w14:paraId="0C1AB175" w14:textId="77777777" w:rsidR="006417AE" w:rsidRPr="00D32F2F" w:rsidRDefault="006417AE" w:rsidP="006C1D79">
            <w:pPr>
              <w:rPr>
                <w:rFonts w:asciiTheme="minorHAnsi" w:hAnsiTheme="minorHAnsi" w:cstheme="minorHAnsi"/>
                <w:b/>
                <w:bCs/>
                <w:sz w:val="20"/>
              </w:rPr>
            </w:pPr>
            <w:r w:rsidRPr="00D32F2F">
              <w:rPr>
                <w:rFonts w:asciiTheme="minorHAnsi" w:hAnsiTheme="minorHAnsi" w:cstheme="minorHAnsi"/>
                <w:b/>
                <w:bCs/>
                <w:sz w:val="20"/>
              </w:rPr>
              <w:t>EQUIPMENT</w:t>
            </w:r>
          </w:p>
        </w:tc>
        <w:tc>
          <w:tcPr>
            <w:tcW w:w="4632" w:type="dxa"/>
            <w:gridSpan w:val="7"/>
            <w:shd w:val="clear" w:color="auto" w:fill="BFBFBF"/>
          </w:tcPr>
          <w:p w14:paraId="77167BCA" w14:textId="77777777" w:rsidR="006417AE" w:rsidRPr="00D32F2F" w:rsidRDefault="006417AE" w:rsidP="006C1D79">
            <w:pPr>
              <w:rPr>
                <w:rFonts w:asciiTheme="minorHAnsi" w:hAnsiTheme="minorHAnsi" w:cstheme="minorHAnsi"/>
                <w:b/>
                <w:bCs/>
                <w:sz w:val="20"/>
              </w:rPr>
            </w:pPr>
            <w:r w:rsidRPr="00D32F2F">
              <w:rPr>
                <w:rFonts w:asciiTheme="minorHAnsi" w:hAnsiTheme="minorHAnsi" w:cstheme="minorHAnsi"/>
                <w:b/>
                <w:bCs/>
                <w:sz w:val="20"/>
              </w:rPr>
              <w:t>MATERIALS</w:t>
            </w:r>
          </w:p>
        </w:tc>
      </w:tr>
      <w:tr w:rsidR="006417AE" w:rsidRPr="00D32F2F" w14:paraId="185C554E" w14:textId="77777777" w:rsidTr="006C1D79">
        <w:tc>
          <w:tcPr>
            <w:tcW w:w="4429" w:type="dxa"/>
            <w:gridSpan w:val="9"/>
          </w:tcPr>
          <w:p w14:paraId="43839C57" w14:textId="77777777" w:rsidR="006417AE" w:rsidRPr="00D32F2F" w:rsidRDefault="006417AE" w:rsidP="006C1D79">
            <w:pPr>
              <w:rPr>
                <w:rFonts w:asciiTheme="minorHAnsi" w:hAnsiTheme="minorHAnsi" w:cstheme="minorHAnsi"/>
                <w:sz w:val="20"/>
              </w:rPr>
            </w:pPr>
            <w:proofErr w:type="spellStart"/>
            <w:r w:rsidRPr="00D32F2F">
              <w:rPr>
                <w:rFonts w:asciiTheme="minorHAnsi" w:hAnsiTheme="minorHAnsi" w:cstheme="minorHAnsi"/>
                <w:sz w:val="20"/>
              </w:rPr>
              <w:t>Handtools</w:t>
            </w:r>
            <w:proofErr w:type="spellEnd"/>
          </w:p>
          <w:p w14:paraId="2B119C8F" w14:textId="77777777" w:rsidR="006417AE" w:rsidRPr="00D32F2F" w:rsidRDefault="006417AE" w:rsidP="006C1D79">
            <w:pPr>
              <w:rPr>
                <w:rFonts w:asciiTheme="minorHAnsi" w:hAnsiTheme="minorHAnsi" w:cstheme="minorHAnsi"/>
                <w:sz w:val="20"/>
              </w:rPr>
            </w:pPr>
            <w:r w:rsidRPr="00D32F2F">
              <w:rPr>
                <w:rFonts w:asciiTheme="minorHAnsi" w:hAnsiTheme="minorHAnsi" w:cstheme="minorHAnsi"/>
                <w:sz w:val="20"/>
              </w:rPr>
              <w:t>Drill</w:t>
            </w:r>
          </w:p>
          <w:p w14:paraId="5DAFE374" w14:textId="77777777" w:rsidR="006417AE" w:rsidRPr="00D32F2F" w:rsidRDefault="006417AE" w:rsidP="006C1D79">
            <w:pPr>
              <w:rPr>
                <w:rFonts w:asciiTheme="minorHAnsi" w:hAnsiTheme="minorHAnsi" w:cstheme="minorHAnsi"/>
                <w:sz w:val="20"/>
              </w:rPr>
            </w:pPr>
            <w:r w:rsidRPr="00D32F2F">
              <w:rPr>
                <w:rFonts w:asciiTheme="minorHAnsi" w:hAnsiTheme="minorHAnsi" w:cstheme="minorHAnsi"/>
                <w:sz w:val="20"/>
              </w:rPr>
              <w:t>Battery Operated Screwdriver</w:t>
            </w:r>
          </w:p>
          <w:p w14:paraId="3FB5BA3F" w14:textId="77777777" w:rsidR="006417AE" w:rsidRPr="00D32F2F" w:rsidRDefault="006417AE" w:rsidP="006C1D79">
            <w:pPr>
              <w:rPr>
                <w:rFonts w:asciiTheme="minorHAnsi" w:hAnsiTheme="minorHAnsi" w:cstheme="minorHAnsi"/>
                <w:sz w:val="20"/>
              </w:rPr>
            </w:pPr>
            <w:r w:rsidRPr="00D32F2F">
              <w:rPr>
                <w:rFonts w:asciiTheme="minorHAnsi" w:hAnsiTheme="minorHAnsi" w:cstheme="minorHAnsi"/>
                <w:sz w:val="20"/>
              </w:rPr>
              <w:t>Stanley Knives</w:t>
            </w:r>
          </w:p>
          <w:p w14:paraId="39B6EC50" w14:textId="77777777" w:rsidR="006417AE" w:rsidRPr="00D32F2F" w:rsidRDefault="006417AE" w:rsidP="006C1D79">
            <w:pPr>
              <w:rPr>
                <w:rFonts w:asciiTheme="minorHAnsi" w:hAnsiTheme="minorHAnsi" w:cstheme="minorHAnsi"/>
                <w:sz w:val="20"/>
              </w:rPr>
            </w:pPr>
            <w:r w:rsidRPr="00D32F2F">
              <w:rPr>
                <w:rFonts w:asciiTheme="minorHAnsi" w:hAnsiTheme="minorHAnsi" w:cstheme="minorHAnsi"/>
                <w:sz w:val="20"/>
              </w:rPr>
              <w:t>Hop ups</w:t>
            </w:r>
          </w:p>
          <w:p w14:paraId="39948258" w14:textId="77777777" w:rsidR="006417AE" w:rsidRPr="00D32F2F" w:rsidRDefault="006417AE" w:rsidP="006C1D79">
            <w:pPr>
              <w:rPr>
                <w:rFonts w:asciiTheme="minorHAnsi" w:hAnsiTheme="minorHAnsi" w:cstheme="minorHAnsi"/>
                <w:sz w:val="20"/>
              </w:rPr>
            </w:pPr>
            <w:r w:rsidRPr="00D32F2F">
              <w:rPr>
                <w:rFonts w:asciiTheme="minorHAnsi" w:hAnsiTheme="minorHAnsi" w:cstheme="minorHAnsi"/>
                <w:sz w:val="20"/>
              </w:rPr>
              <w:t>Step ladders</w:t>
            </w:r>
          </w:p>
        </w:tc>
        <w:tc>
          <w:tcPr>
            <w:tcW w:w="4632" w:type="dxa"/>
            <w:gridSpan w:val="7"/>
          </w:tcPr>
          <w:p w14:paraId="1159362D" w14:textId="77777777" w:rsidR="006417AE" w:rsidRPr="00D32F2F" w:rsidRDefault="006417AE" w:rsidP="006C1D79">
            <w:pPr>
              <w:jc w:val="both"/>
              <w:rPr>
                <w:rFonts w:asciiTheme="minorHAnsi" w:hAnsiTheme="minorHAnsi" w:cstheme="minorHAnsi"/>
                <w:color w:val="000000"/>
                <w:sz w:val="20"/>
                <w:lang w:eastAsia="en-US"/>
              </w:rPr>
            </w:pPr>
            <w:r w:rsidRPr="00D32F2F">
              <w:rPr>
                <w:rFonts w:asciiTheme="minorHAnsi" w:hAnsiTheme="minorHAnsi" w:cstheme="minorHAnsi"/>
                <w:color w:val="000000"/>
                <w:sz w:val="20"/>
                <w:lang w:eastAsia="en-US"/>
              </w:rPr>
              <w:t>Bath, Basin, Toilet pan and cistern, Bath panel</w:t>
            </w:r>
          </w:p>
          <w:p w14:paraId="26800569" w14:textId="77777777" w:rsidR="006417AE" w:rsidRPr="00D32F2F" w:rsidRDefault="006417AE" w:rsidP="006C1D79">
            <w:pPr>
              <w:jc w:val="both"/>
              <w:rPr>
                <w:rFonts w:asciiTheme="minorHAnsi" w:hAnsiTheme="minorHAnsi" w:cstheme="minorHAnsi"/>
                <w:sz w:val="20"/>
              </w:rPr>
            </w:pPr>
            <w:r w:rsidRPr="00D32F2F">
              <w:rPr>
                <w:rFonts w:asciiTheme="minorHAnsi" w:hAnsiTheme="minorHAnsi" w:cstheme="minorHAnsi"/>
                <w:color w:val="000000"/>
                <w:sz w:val="20"/>
                <w:lang w:eastAsia="en-US"/>
              </w:rPr>
              <w:t xml:space="preserve">Tiles, Floor covering, </w:t>
            </w:r>
            <w:r w:rsidRPr="00D32F2F">
              <w:rPr>
                <w:rFonts w:asciiTheme="minorHAnsi" w:hAnsiTheme="minorHAnsi" w:cstheme="minorHAnsi"/>
                <w:sz w:val="20"/>
              </w:rPr>
              <w:t>Mastic / Silicone, adhesive, Grout, Paints, flux and solder</w:t>
            </w:r>
          </w:p>
        </w:tc>
      </w:tr>
      <w:tr w:rsidR="006417AE" w:rsidRPr="00D32F2F" w14:paraId="27CA2EAC" w14:textId="77777777" w:rsidTr="006C1D79">
        <w:tc>
          <w:tcPr>
            <w:tcW w:w="4429" w:type="dxa"/>
            <w:gridSpan w:val="9"/>
            <w:shd w:val="clear" w:color="auto" w:fill="BFBFBF"/>
            <w:vAlign w:val="center"/>
          </w:tcPr>
          <w:p w14:paraId="294141BE" w14:textId="77777777" w:rsidR="006417AE" w:rsidRPr="00D32F2F" w:rsidRDefault="006417AE" w:rsidP="006C1D79">
            <w:pPr>
              <w:rPr>
                <w:rFonts w:asciiTheme="minorHAnsi" w:hAnsiTheme="minorHAnsi" w:cstheme="minorHAnsi"/>
                <w:b/>
                <w:sz w:val="20"/>
              </w:rPr>
            </w:pPr>
            <w:r w:rsidRPr="00D32F2F">
              <w:rPr>
                <w:rFonts w:asciiTheme="minorHAnsi" w:hAnsiTheme="minorHAnsi" w:cstheme="minorHAnsi"/>
                <w:b/>
                <w:sz w:val="20"/>
              </w:rPr>
              <w:t>FIRST AID PROVISION:</w:t>
            </w:r>
          </w:p>
        </w:tc>
        <w:tc>
          <w:tcPr>
            <w:tcW w:w="4632" w:type="dxa"/>
            <w:gridSpan w:val="7"/>
            <w:shd w:val="clear" w:color="auto" w:fill="BFBFBF"/>
            <w:vAlign w:val="center"/>
          </w:tcPr>
          <w:p w14:paraId="4783D689" w14:textId="77777777" w:rsidR="006417AE" w:rsidRPr="00D32F2F" w:rsidRDefault="006417AE" w:rsidP="006C1D79">
            <w:pPr>
              <w:rPr>
                <w:rFonts w:asciiTheme="minorHAnsi" w:hAnsiTheme="minorHAnsi" w:cstheme="minorHAnsi"/>
                <w:b/>
                <w:sz w:val="20"/>
              </w:rPr>
            </w:pPr>
            <w:r w:rsidRPr="00D32F2F">
              <w:rPr>
                <w:rFonts w:asciiTheme="minorHAnsi" w:hAnsiTheme="minorHAnsi" w:cstheme="minorHAnsi"/>
                <w:b/>
                <w:sz w:val="20"/>
              </w:rPr>
              <w:t>WELFARE:</w:t>
            </w:r>
          </w:p>
        </w:tc>
      </w:tr>
      <w:tr w:rsidR="006417AE" w:rsidRPr="00D32F2F" w14:paraId="7A50B266" w14:textId="77777777" w:rsidTr="006C1D79">
        <w:tc>
          <w:tcPr>
            <w:tcW w:w="4429" w:type="dxa"/>
            <w:gridSpan w:val="9"/>
            <w:vAlign w:val="center"/>
          </w:tcPr>
          <w:p w14:paraId="126D3B5A" w14:textId="77777777" w:rsidR="006417AE" w:rsidRPr="00D32F2F" w:rsidRDefault="006417AE" w:rsidP="006C1D79">
            <w:pPr>
              <w:rPr>
                <w:rFonts w:asciiTheme="minorHAnsi" w:hAnsiTheme="minorHAnsi" w:cstheme="minorHAnsi"/>
                <w:sz w:val="20"/>
              </w:rPr>
            </w:pPr>
            <w:r w:rsidRPr="00D32F2F">
              <w:rPr>
                <w:rFonts w:asciiTheme="minorHAnsi" w:hAnsiTheme="minorHAnsi" w:cstheme="minorHAnsi"/>
                <w:sz w:val="20"/>
              </w:rPr>
              <w:t>David Knight 07984 365858</w:t>
            </w:r>
          </w:p>
        </w:tc>
        <w:tc>
          <w:tcPr>
            <w:tcW w:w="4632" w:type="dxa"/>
            <w:gridSpan w:val="7"/>
          </w:tcPr>
          <w:p w14:paraId="038AAE63" w14:textId="77777777" w:rsidR="006417AE" w:rsidRPr="00D32F2F" w:rsidRDefault="006417AE" w:rsidP="006C1D79">
            <w:pPr>
              <w:rPr>
                <w:rFonts w:asciiTheme="minorHAnsi" w:hAnsiTheme="minorHAnsi" w:cstheme="minorHAnsi"/>
                <w:sz w:val="20"/>
                <w:highlight w:val="yellow"/>
              </w:rPr>
            </w:pPr>
            <w:r w:rsidRPr="00D32F2F">
              <w:rPr>
                <w:rFonts w:asciiTheme="minorHAnsi" w:hAnsiTheme="minorHAnsi" w:cstheme="minorHAnsi"/>
                <w:sz w:val="20"/>
              </w:rPr>
              <w:t xml:space="preserve">Seaxe Contract Services Limited, </w:t>
            </w:r>
            <w:proofErr w:type="spellStart"/>
            <w:r w:rsidRPr="00D32F2F">
              <w:rPr>
                <w:rFonts w:asciiTheme="minorHAnsi" w:hAnsiTheme="minorHAnsi" w:cstheme="minorHAnsi"/>
                <w:sz w:val="20"/>
              </w:rPr>
              <w:t>Petronne</w:t>
            </w:r>
            <w:proofErr w:type="spellEnd"/>
            <w:r w:rsidRPr="00D32F2F">
              <w:rPr>
                <w:rFonts w:asciiTheme="minorHAnsi" w:hAnsiTheme="minorHAnsi" w:cstheme="minorHAnsi"/>
                <w:sz w:val="20"/>
              </w:rPr>
              <w:t xml:space="preserve"> House, 31 Church Street, Dagenham, Essex RM10 9UR</w:t>
            </w:r>
          </w:p>
        </w:tc>
      </w:tr>
      <w:tr w:rsidR="006417AE" w:rsidRPr="00D32F2F" w14:paraId="130450A0" w14:textId="77777777" w:rsidTr="006C1D79">
        <w:tc>
          <w:tcPr>
            <w:tcW w:w="9061" w:type="dxa"/>
            <w:gridSpan w:val="16"/>
            <w:shd w:val="clear" w:color="auto" w:fill="BFBFBF"/>
            <w:vAlign w:val="center"/>
          </w:tcPr>
          <w:p w14:paraId="04D8FA3B" w14:textId="77777777" w:rsidR="006417AE" w:rsidRPr="00D32F2F" w:rsidRDefault="006417AE" w:rsidP="006C1D79">
            <w:pPr>
              <w:rPr>
                <w:rFonts w:asciiTheme="minorHAnsi" w:hAnsiTheme="minorHAnsi" w:cstheme="minorHAnsi"/>
                <w:b/>
                <w:bCs/>
                <w:color w:val="FFFFFF"/>
                <w:sz w:val="20"/>
              </w:rPr>
            </w:pPr>
            <w:r w:rsidRPr="00D32F2F">
              <w:rPr>
                <w:rFonts w:asciiTheme="minorHAnsi" w:hAnsiTheme="minorHAnsi" w:cstheme="minorHAnsi"/>
                <w:b/>
                <w:sz w:val="20"/>
              </w:rPr>
              <w:t>TEMPORARY WORKS</w:t>
            </w:r>
          </w:p>
        </w:tc>
      </w:tr>
      <w:tr w:rsidR="006417AE" w:rsidRPr="00D32F2F" w14:paraId="3694AEBF" w14:textId="77777777" w:rsidTr="006C1D79">
        <w:trPr>
          <w:trHeight w:val="546"/>
        </w:trPr>
        <w:tc>
          <w:tcPr>
            <w:tcW w:w="9061" w:type="dxa"/>
            <w:gridSpan w:val="16"/>
            <w:vAlign w:val="center"/>
          </w:tcPr>
          <w:p w14:paraId="2795BD87" w14:textId="77777777" w:rsidR="006417AE" w:rsidRPr="00D32F2F" w:rsidRDefault="006417AE" w:rsidP="006C1D79">
            <w:pPr>
              <w:jc w:val="both"/>
              <w:rPr>
                <w:rFonts w:asciiTheme="minorHAnsi" w:hAnsiTheme="minorHAnsi" w:cstheme="minorHAnsi"/>
                <w:sz w:val="20"/>
              </w:rPr>
            </w:pPr>
            <w:r w:rsidRPr="00D32F2F">
              <w:rPr>
                <w:rFonts w:asciiTheme="minorHAnsi" w:hAnsiTheme="minorHAnsi" w:cstheme="minorHAnsi"/>
                <w:sz w:val="20"/>
              </w:rPr>
              <w:t>N/A</w:t>
            </w:r>
          </w:p>
        </w:tc>
      </w:tr>
      <w:tr w:rsidR="006417AE" w:rsidRPr="00D32F2F" w14:paraId="12DBEF69" w14:textId="77777777" w:rsidTr="006C1D79">
        <w:tc>
          <w:tcPr>
            <w:tcW w:w="9061" w:type="dxa"/>
            <w:gridSpan w:val="16"/>
            <w:shd w:val="clear" w:color="auto" w:fill="BFBFBF"/>
            <w:vAlign w:val="center"/>
          </w:tcPr>
          <w:p w14:paraId="0100B2E7" w14:textId="77777777" w:rsidR="006417AE" w:rsidRPr="00D32F2F" w:rsidRDefault="006417AE" w:rsidP="006C1D79">
            <w:pPr>
              <w:rPr>
                <w:rFonts w:asciiTheme="minorHAnsi" w:hAnsiTheme="minorHAnsi" w:cstheme="minorHAnsi"/>
                <w:b/>
                <w:bCs/>
                <w:color w:val="FFFFFF"/>
                <w:sz w:val="20"/>
              </w:rPr>
            </w:pPr>
            <w:r w:rsidRPr="00D32F2F">
              <w:rPr>
                <w:rFonts w:asciiTheme="minorHAnsi" w:hAnsiTheme="minorHAnsi" w:cstheme="minorHAnsi"/>
                <w:b/>
                <w:sz w:val="20"/>
              </w:rPr>
              <w:t>ELECTRICITY SUPPLY</w:t>
            </w:r>
          </w:p>
        </w:tc>
      </w:tr>
      <w:tr w:rsidR="006417AE" w:rsidRPr="00D32F2F" w14:paraId="2A7F5D2C" w14:textId="77777777" w:rsidTr="006C1D79">
        <w:trPr>
          <w:trHeight w:val="536"/>
        </w:trPr>
        <w:tc>
          <w:tcPr>
            <w:tcW w:w="9061" w:type="dxa"/>
            <w:gridSpan w:val="16"/>
          </w:tcPr>
          <w:p w14:paraId="1A7C380F" w14:textId="77777777" w:rsidR="006417AE" w:rsidRPr="00D32F2F" w:rsidRDefault="006417AE" w:rsidP="006C1D79">
            <w:pPr>
              <w:rPr>
                <w:rFonts w:asciiTheme="minorHAnsi" w:hAnsiTheme="minorHAnsi" w:cstheme="minorHAnsi"/>
                <w:bCs/>
                <w:sz w:val="20"/>
              </w:rPr>
            </w:pPr>
            <w:r w:rsidRPr="00D32F2F">
              <w:rPr>
                <w:rFonts w:asciiTheme="minorHAnsi" w:hAnsiTheme="minorHAnsi" w:cstheme="minorHAnsi"/>
                <w:bCs/>
                <w:sz w:val="20"/>
              </w:rPr>
              <w:t>All properties have an electric supply that is utilised. The use of 110v transformers will be used where power tools are required.</w:t>
            </w:r>
          </w:p>
        </w:tc>
      </w:tr>
      <w:tr w:rsidR="006417AE" w:rsidRPr="00D32F2F" w14:paraId="19E41256" w14:textId="77777777" w:rsidTr="006C1D79">
        <w:tc>
          <w:tcPr>
            <w:tcW w:w="9061" w:type="dxa"/>
            <w:gridSpan w:val="16"/>
            <w:shd w:val="clear" w:color="auto" w:fill="BFBFBF"/>
            <w:vAlign w:val="center"/>
          </w:tcPr>
          <w:p w14:paraId="73262847" w14:textId="77777777" w:rsidR="006417AE" w:rsidRPr="00D32F2F" w:rsidRDefault="006417AE" w:rsidP="006C1D79">
            <w:pPr>
              <w:rPr>
                <w:rFonts w:asciiTheme="minorHAnsi" w:hAnsiTheme="minorHAnsi" w:cstheme="minorHAnsi"/>
                <w:b/>
                <w:sz w:val="20"/>
              </w:rPr>
            </w:pPr>
            <w:r w:rsidRPr="00D32F2F">
              <w:rPr>
                <w:rFonts w:asciiTheme="minorHAnsi" w:hAnsiTheme="minorHAnsi" w:cstheme="minorHAnsi"/>
                <w:b/>
                <w:sz w:val="20"/>
              </w:rPr>
              <w:t>PERSONAL PROTECTIVE EQUIPMENT (PPE)</w:t>
            </w:r>
          </w:p>
        </w:tc>
      </w:tr>
      <w:tr w:rsidR="006417AE" w:rsidRPr="00D32F2F" w14:paraId="009EA96E" w14:textId="77777777" w:rsidTr="006C1D79">
        <w:trPr>
          <w:trHeight w:val="308"/>
        </w:trPr>
        <w:tc>
          <w:tcPr>
            <w:tcW w:w="9061" w:type="dxa"/>
            <w:gridSpan w:val="16"/>
          </w:tcPr>
          <w:p w14:paraId="5DA023B7" w14:textId="77777777" w:rsidR="006417AE" w:rsidRPr="00D32F2F" w:rsidRDefault="006417AE" w:rsidP="006C1D79">
            <w:pPr>
              <w:jc w:val="both"/>
              <w:rPr>
                <w:rFonts w:asciiTheme="minorHAnsi" w:hAnsiTheme="minorHAnsi" w:cstheme="minorHAnsi"/>
                <w:sz w:val="20"/>
              </w:rPr>
            </w:pPr>
            <w:r w:rsidRPr="00D32F2F">
              <w:rPr>
                <w:rFonts w:asciiTheme="minorHAnsi" w:hAnsiTheme="minorHAnsi" w:cstheme="minorHAnsi"/>
                <w:sz w:val="20"/>
              </w:rPr>
              <w:t>In accordance with the Personal Protective Equipment at Work (Amendment) Regulations 2022, Seaxe Contract Services Limited will reduce the risks to employees as far as is reasonably practicable by the implementation of control measures within systems of work.</w:t>
            </w:r>
          </w:p>
          <w:p w14:paraId="6386FF57" w14:textId="77777777" w:rsidR="006417AE" w:rsidRPr="00D32F2F" w:rsidRDefault="006417AE" w:rsidP="006C1D79">
            <w:pPr>
              <w:rPr>
                <w:rFonts w:asciiTheme="minorHAnsi" w:hAnsiTheme="minorHAnsi" w:cstheme="minorHAnsi"/>
                <w:sz w:val="20"/>
                <w:lang w:eastAsia="en-US"/>
              </w:rPr>
            </w:pPr>
          </w:p>
          <w:p w14:paraId="4CFEA0F8" w14:textId="77777777" w:rsidR="006417AE" w:rsidRPr="00D32F2F" w:rsidRDefault="006417AE" w:rsidP="006C1D79">
            <w:pPr>
              <w:jc w:val="both"/>
              <w:rPr>
                <w:rFonts w:asciiTheme="minorHAnsi" w:hAnsiTheme="minorHAnsi" w:cstheme="minorHAnsi"/>
                <w:sz w:val="20"/>
              </w:rPr>
            </w:pPr>
            <w:r w:rsidRPr="00D32F2F">
              <w:rPr>
                <w:rFonts w:asciiTheme="minorHAnsi" w:hAnsiTheme="minorHAnsi" w:cstheme="minorHAnsi"/>
                <w:sz w:val="20"/>
              </w:rPr>
              <w:t xml:space="preserve">Should control measures not be available or they are deemed impractical, as a last resort, operatives will be provided with the necessary personal protective equipment. </w:t>
            </w:r>
          </w:p>
          <w:p w14:paraId="5F72274E" w14:textId="77777777" w:rsidR="006417AE" w:rsidRPr="00D32F2F" w:rsidRDefault="006417AE" w:rsidP="006C1D79">
            <w:pPr>
              <w:rPr>
                <w:rFonts w:asciiTheme="minorHAnsi" w:hAnsiTheme="minorHAnsi" w:cstheme="minorHAnsi"/>
                <w:sz w:val="20"/>
                <w:lang w:eastAsia="en-US"/>
              </w:rPr>
            </w:pPr>
          </w:p>
          <w:p w14:paraId="395AB3AD" w14:textId="77777777" w:rsidR="006417AE" w:rsidRPr="00D32F2F" w:rsidRDefault="006417AE" w:rsidP="006C1D79">
            <w:pPr>
              <w:rPr>
                <w:rFonts w:asciiTheme="minorHAnsi" w:hAnsiTheme="minorHAnsi" w:cstheme="minorHAnsi"/>
                <w:sz w:val="20"/>
                <w:u w:val="single"/>
                <w:lang w:eastAsia="en-US"/>
              </w:rPr>
            </w:pPr>
            <w:r w:rsidRPr="00D32F2F">
              <w:rPr>
                <w:rFonts w:asciiTheme="minorHAnsi" w:hAnsiTheme="minorHAnsi" w:cstheme="minorHAnsi"/>
                <w:sz w:val="20"/>
                <w:lang w:eastAsia="en-US"/>
              </w:rPr>
              <w:t xml:space="preserve">Operatives will be supplied with PPE free of charge and will be informed of the necessity for the wearing and maintenance of the equipment. Suitable and sufficient clothing must be </w:t>
            </w:r>
            <w:proofErr w:type="gramStart"/>
            <w:r w:rsidRPr="00D32F2F">
              <w:rPr>
                <w:rFonts w:asciiTheme="minorHAnsi" w:hAnsiTheme="minorHAnsi" w:cstheme="minorHAnsi"/>
                <w:sz w:val="20"/>
                <w:lang w:eastAsia="en-US"/>
              </w:rPr>
              <w:t>worn at all times</w:t>
            </w:r>
            <w:proofErr w:type="gramEnd"/>
            <w:r w:rsidRPr="00D32F2F">
              <w:rPr>
                <w:rFonts w:asciiTheme="minorHAnsi" w:hAnsiTheme="minorHAnsi" w:cstheme="minorHAnsi"/>
                <w:sz w:val="20"/>
                <w:lang w:eastAsia="en-US"/>
              </w:rPr>
              <w:t xml:space="preserve"> e.g. no </w:t>
            </w:r>
            <w:proofErr w:type="spellStart"/>
            <w:r w:rsidRPr="00D32F2F">
              <w:rPr>
                <w:rFonts w:asciiTheme="minorHAnsi" w:hAnsiTheme="minorHAnsi" w:cstheme="minorHAnsi"/>
                <w:sz w:val="20"/>
                <w:lang w:eastAsia="en-US"/>
              </w:rPr>
              <w:t>bare</w:t>
            </w:r>
            <w:proofErr w:type="spellEnd"/>
            <w:r w:rsidRPr="00D32F2F">
              <w:rPr>
                <w:rFonts w:asciiTheme="minorHAnsi" w:hAnsiTheme="minorHAnsi" w:cstheme="minorHAnsi"/>
                <w:sz w:val="20"/>
                <w:lang w:eastAsia="en-US"/>
              </w:rPr>
              <w:t xml:space="preserve"> arms or legs or material soiled clothing.  </w:t>
            </w:r>
          </w:p>
          <w:p w14:paraId="67ABD39B" w14:textId="77777777" w:rsidR="006417AE" w:rsidRPr="00D32F2F" w:rsidRDefault="006417AE" w:rsidP="006C1D79">
            <w:pPr>
              <w:rPr>
                <w:rFonts w:asciiTheme="minorHAnsi" w:hAnsiTheme="minorHAnsi" w:cstheme="minorHAnsi"/>
                <w:sz w:val="20"/>
              </w:rPr>
            </w:pPr>
          </w:p>
          <w:p w14:paraId="2B2632CD" w14:textId="77777777" w:rsidR="006417AE" w:rsidRDefault="006417AE" w:rsidP="006C1D79">
            <w:pPr>
              <w:rPr>
                <w:rFonts w:asciiTheme="minorHAnsi" w:hAnsiTheme="minorHAnsi" w:cstheme="minorHAnsi"/>
                <w:sz w:val="20"/>
              </w:rPr>
            </w:pPr>
            <w:r w:rsidRPr="00D32F2F">
              <w:rPr>
                <w:rFonts w:asciiTheme="minorHAnsi" w:hAnsiTheme="minorHAnsi" w:cstheme="minorHAnsi"/>
                <w:sz w:val="20"/>
              </w:rPr>
              <w:t>Additional PPE may be a requirement as highlighted within the associated Risk Assessment.</w:t>
            </w:r>
          </w:p>
          <w:p w14:paraId="45E1C064" w14:textId="77777777" w:rsidR="002A192A" w:rsidRPr="00D32F2F" w:rsidRDefault="002A192A" w:rsidP="006C1D79">
            <w:pPr>
              <w:rPr>
                <w:rFonts w:asciiTheme="minorHAnsi" w:hAnsiTheme="minorHAnsi" w:cstheme="minorHAnsi"/>
                <w:sz w:val="20"/>
              </w:rPr>
            </w:pPr>
          </w:p>
        </w:tc>
      </w:tr>
      <w:tr w:rsidR="006417AE" w:rsidRPr="00D32F2F" w14:paraId="5C56CC83" w14:textId="77777777" w:rsidTr="006C1D79">
        <w:trPr>
          <w:trHeight w:val="308"/>
        </w:trPr>
        <w:tc>
          <w:tcPr>
            <w:tcW w:w="1294" w:type="dxa"/>
            <w:gridSpan w:val="2"/>
            <w:shd w:val="clear" w:color="auto" w:fill="D9D9D9"/>
          </w:tcPr>
          <w:p w14:paraId="61D6800E" w14:textId="77777777" w:rsidR="006417AE" w:rsidRPr="00D32F2F" w:rsidRDefault="006417AE" w:rsidP="006C1D79">
            <w:pPr>
              <w:jc w:val="center"/>
              <w:rPr>
                <w:rFonts w:asciiTheme="minorHAnsi" w:hAnsiTheme="minorHAnsi" w:cstheme="minorHAnsi"/>
                <w:sz w:val="20"/>
              </w:rPr>
            </w:pPr>
            <w:r w:rsidRPr="00D32F2F">
              <w:rPr>
                <w:rFonts w:asciiTheme="minorHAnsi" w:hAnsiTheme="minorHAnsi" w:cstheme="minorHAnsi"/>
                <w:sz w:val="20"/>
              </w:rPr>
              <w:lastRenderedPageBreak/>
              <w:t>Safety Footwear</w:t>
            </w:r>
          </w:p>
        </w:tc>
        <w:tc>
          <w:tcPr>
            <w:tcW w:w="1294" w:type="dxa"/>
            <w:gridSpan w:val="2"/>
            <w:shd w:val="clear" w:color="auto" w:fill="D9D9D9"/>
          </w:tcPr>
          <w:p w14:paraId="7CFB8189" w14:textId="77777777" w:rsidR="006417AE" w:rsidRPr="00D32F2F" w:rsidRDefault="006417AE" w:rsidP="006C1D79">
            <w:pPr>
              <w:jc w:val="center"/>
              <w:rPr>
                <w:rFonts w:asciiTheme="minorHAnsi" w:hAnsiTheme="minorHAnsi" w:cstheme="minorHAnsi"/>
                <w:sz w:val="20"/>
              </w:rPr>
            </w:pPr>
            <w:r w:rsidRPr="00D32F2F">
              <w:rPr>
                <w:rFonts w:asciiTheme="minorHAnsi" w:hAnsiTheme="minorHAnsi" w:cstheme="minorHAnsi"/>
                <w:sz w:val="20"/>
              </w:rPr>
              <w:t>High visibility</w:t>
            </w:r>
          </w:p>
          <w:p w14:paraId="57A55204" w14:textId="77777777" w:rsidR="006417AE" w:rsidRPr="00D32F2F" w:rsidRDefault="006417AE" w:rsidP="006C1D79">
            <w:pPr>
              <w:jc w:val="center"/>
              <w:rPr>
                <w:rFonts w:asciiTheme="minorHAnsi" w:hAnsiTheme="minorHAnsi" w:cstheme="minorHAnsi"/>
                <w:sz w:val="20"/>
              </w:rPr>
            </w:pPr>
            <w:r w:rsidRPr="00D32F2F">
              <w:rPr>
                <w:rFonts w:asciiTheme="minorHAnsi" w:hAnsiTheme="minorHAnsi" w:cstheme="minorHAnsi"/>
                <w:sz w:val="20"/>
              </w:rPr>
              <w:t>clothing</w:t>
            </w:r>
          </w:p>
        </w:tc>
        <w:tc>
          <w:tcPr>
            <w:tcW w:w="1295" w:type="dxa"/>
            <w:gridSpan w:val="2"/>
            <w:shd w:val="clear" w:color="auto" w:fill="D9D9D9"/>
          </w:tcPr>
          <w:p w14:paraId="7C4836FF" w14:textId="77777777" w:rsidR="006417AE" w:rsidRPr="00D32F2F" w:rsidRDefault="006417AE" w:rsidP="006C1D79">
            <w:pPr>
              <w:jc w:val="center"/>
              <w:rPr>
                <w:rFonts w:asciiTheme="minorHAnsi" w:hAnsiTheme="minorHAnsi" w:cstheme="minorHAnsi"/>
                <w:sz w:val="20"/>
              </w:rPr>
            </w:pPr>
            <w:r w:rsidRPr="00D32F2F">
              <w:rPr>
                <w:rFonts w:asciiTheme="minorHAnsi" w:hAnsiTheme="minorHAnsi" w:cstheme="minorHAnsi"/>
                <w:sz w:val="20"/>
              </w:rPr>
              <w:t>Safety</w:t>
            </w:r>
          </w:p>
          <w:p w14:paraId="7972C2C7" w14:textId="77777777" w:rsidR="006417AE" w:rsidRPr="00D32F2F" w:rsidRDefault="006417AE" w:rsidP="006C1D79">
            <w:pPr>
              <w:jc w:val="center"/>
              <w:rPr>
                <w:rFonts w:asciiTheme="minorHAnsi" w:hAnsiTheme="minorHAnsi" w:cstheme="minorHAnsi"/>
                <w:sz w:val="20"/>
              </w:rPr>
            </w:pPr>
            <w:r w:rsidRPr="00D32F2F">
              <w:rPr>
                <w:rFonts w:asciiTheme="minorHAnsi" w:hAnsiTheme="minorHAnsi" w:cstheme="minorHAnsi"/>
                <w:sz w:val="20"/>
              </w:rPr>
              <w:t>googles</w:t>
            </w:r>
          </w:p>
        </w:tc>
        <w:tc>
          <w:tcPr>
            <w:tcW w:w="1294" w:type="dxa"/>
            <w:gridSpan w:val="4"/>
            <w:shd w:val="clear" w:color="auto" w:fill="D9D9D9"/>
          </w:tcPr>
          <w:p w14:paraId="42A74D18" w14:textId="77777777" w:rsidR="006417AE" w:rsidRPr="00D32F2F" w:rsidRDefault="006417AE" w:rsidP="006C1D79">
            <w:pPr>
              <w:jc w:val="center"/>
              <w:rPr>
                <w:rFonts w:asciiTheme="minorHAnsi" w:hAnsiTheme="minorHAnsi" w:cstheme="minorHAnsi"/>
                <w:sz w:val="20"/>
              </w:rPr>
            </w:pPr>
            <w:r w:rsidRPr="00D32F2F">
              <w:rPr>
                <w:rFonts w:asciiTheme="minorHAnsi" w:hAnsiTheme="minorHAnsi" w:cstheme="minorHAnsi"/>
                <w:sz w:val="20"/>
              </w:rPr>
              <w:t>Gloves</w:t>
            </w:r>
          </w:p>
        </w:tc>
        <w:tc>
          <w:tcPr>
            <w:tcW w:w="1295" w:type="dxa"/>
            <w:gridSpan w:val="3"/>
            <w:shd w:val="clear" w:color="auto" w:fill="D9D9D9"/>
          </w:tcPr>
          <w:p w14:paraId="274574DA" w14:textId="77777777" w:rsidR="006417AE" w:rsidRPr="00D32F2F" w:rsidRDefault="006417AE" w:rsidP="006C1D79">
            <w:pPr>
              <w:jc w:val="center"/>
              <w:rPr>
                <w:rFonts w:asciiTheme="minorHAnsi" w:hAnsiTheme="minorHAnsi" w:cstheme="minorHAnsi"/>
                <w:sz w:val="20"/>
              </w:rPr>
            </w:pPr>
            <w:r w:rsidRPr="00D32F2F">
              <w:rPr>
                <w:rFonts w:asciiTheme="minorHAnsi" w:hAnsiTheme="minorHAnsi" w:cstheme="minorHAnsi"/>
                <w:sz w:val="20"/>
              </w:rPr>
              <w:t>Ear</w:t>
            </w:r>
          </w:p>
          <w:p w14:paraId="2EA08E96" w14:textId="77777777" w:rsidR="006417AE" w:rsidRPr="00D32F2F" w:rsidRDefault="006417AE" w:rsidP="006C1D79">
            <w:pPr>
              <w:jc w:val="center"/>
              <w:rPr>
                <w:rFonts w:asciiTheme="minorHAnsi" w:hAnsiTheme="minorHAnsi" w:cstheme="minorHAnsi"/>
                <w:sz w:val="20"/>
              </w:rPr>
            </w:pPr>
            <w:r w:rsidRPr="00D32F2F">
              <w:rPr>
                <w:rFonts w:asciiTheme="minorHAnsi" w:hAnsiTheme="minorHAnsi" w:cstheme="minorHAnsi"/>
                <w:sz w:val="20"/>
              </w:rPr>
              <w:t>protection</w:t>
            </w:r>
          </w:p>
        </w:tc>
        <w:tc>
          <w:tcPr>
            <w:tcW w:w="1294" w:type="dxa"/>
            <w:gridSpan w:val="2"/>
            <w:shd w:val="clear" w:color="auto" w:fill="D9D9D9"/>
          </w:tcPr>
          <w:p w14:paraId="608ADD97" w14:textId="77777777" w:rsidR="006417AE" w:rsidRPr="00D32F2F" w:rsidRDefault="006417AE" w:rsidP="006C1D79">
            <w:pPr>
              <w:jc w:val="center"/>
              <w:rPr>
                <w:rFonts w:asciiTheme="minorHAnsi" w:hAnsiTheme="minorHAnsi" w:cstheme="minorHAnsi"/>
                <w:sz w:val="20"/>
              </w:rPr>
            </w:pPr>
            <w:r w:rsidRPr="00D32F2F">
              <w:rPr>
                <w:rFonts w:asciiTheme="minorHAnsi" w:hAnsiTheme="minorHAnsi" w:cstheme="minorHAnsi"/>
                <w:sz w:val="20"/>
              </w:rPr>
              <w:t>Respiratory</w:t>
            </w:r>
          </w:p>
          <w:p w14:paraId="4A63E689" w14:textId="77777777" w:rsidR="006417AE" w:rsidRPr="00D32F2F" w:rsidRDefault="006417AE" w:rsidP="006C1D79">
            <w:pPr>
              <w:jc w:val="center"/>
              <w:rPr>
                <w:rFonts w:asciiTheme="minorHAnsi" w:hAnsiTheme="minorHAnsi" w:cstheme="minorHAnsi"/>
                <w:sz w:val="20"/>
              </w:rPr>
            </w:pPr>
            <w:r w:rsidRPr="00D32F2F">
              <w:rPr>
                <w:rFonts w:asciiTheme="minorHAnsi" w:hAnsiTheme="minorHAnsi" w:cstheme="minorHAnsi"/>
                <w:sz w:val="20"/>
              </w:rPr>
              <w:t>Protection</w:t>
            </w:r>
          </w:p>
        </w:tc>
        <w:tc>
          <w:tcPr>
            <w:tcW w:w="1295" w:type="dxa"/>
            <w:shd w:val="clear" w:color="auto" w:fill="D9D9D9"/>
          </w:tcPr>
          <w:p w14:paraId="758FF932" w14:textId="77777777" w:rsidR="006417AE" w:rsidRPr="00D32F2F" w:rsidRDefault="006417AE" w:rsidP="006C1D79">
            <w:pPr>
              <w:jc w:val="center"/>
              <w:rPr>
                <w:rFonts w:asciiTheme="minorHAnsi" w:hAnsiTheme="minorHAnsi" w:cstheme="minorHAnsi"/>
                <w:sz w:val="20"/>
              </w:rPr>
            </w:pPr>
            <w:r w:rsidRPr="00D32F2F">
              <w:rPr>
                <w:rFonts w:asciiTheme="minorHAnsi" w:hAnsiTheme="minorHAnsi" w:cstheme="minorHAnsi"/>
                <w:sz w:val="20"/>
              </w:rPr>
              <w:t>Head</w:t>
            </w:r>
          </w:p>
          <w:p w14:paraId="2F57F4CB" w14:textId="77777777" w:rsidR="006417AE" w:rsidRPr="00D32F2F" w:rsidRDefault="006417AE" w:rsidP="006C1D79">
            <w:pPr>
              <w:jc w:val="center"/>
              <w:rPr>
                <w:rFonts w:asciiTheme="minorHAnsi" w:hAnsiTheme="minorHAnsi" w:cstheme="minorHAnsi"/>
                <w:sz w:val="20"/>
              </w:rPr>
            </w:pPr>
            <w:r w:rsidRPr="00D32F2F">
              <w:rPr>
                <w:rFonts w:asciiTheme="minorHAnsi" w:hAnsiTheme="minorHAnsi" w:cstheme="minorHAnsi"/>
                <w:sz w:val="20"/>
              </w:rPr>
              <w:t>Protection</w:t>
            </w:r>
          </w:p>
        </w:tc>
      </w:tr>
      <w:tr w:rsidR="006417AE" w:rsidRPr="00D32F2F" w14:paraId="24B0C5FC" w14:textId="77777777" w:rsidTr="006C1D79">
        <w:trPr>
          <w:trHeight w:val="308"/>
        </w:trPr>
        <w:tc>
          <w:tcPr>
            <w:tcW w:w="1294" w:type="dxa"/>
            <w:gridSpan w:val="2"/>
          </w:tcPr>
          <w:p w14:paraId="08F0A359" w14:textId="77777777" w:rsidR="006417AE" w:rsidRPr="00D32F2F" w:rsidRDefault="006417AE" w:rsidP="006C1D79">
            <w:pPr>
              <w:jc w:val="center"/>
              <w:rPr>
                <w:rFonts w:asciiTheme="minorHAnsi" w:hAnsiTheme="minorHAnsi" w:cstheme="minorHAnsi"/>
                <w:sz w:val="20"/>
              </w:rPr>
            </w:pPr>
            <w:r w:rsidRPr="00D32F2F">
              <w:rPr>
                <w:rFonts w:asciiTheme="minorHAnsi" w:hAnsiTheme="minorHAnsi" w:cstheme="minorHAnsi"/>
                <w:noProof/>
                <w:sz w:val="20"/>
              </w:rPr>
              <w:drawing>
                <wp:inline distT="0" distB="0" distL="0" distR="0" wp14:anchorId="15EE38AD" wp14:editId="6F00F327">
                  <wp:extent cx="344805" cy="3448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4805" cy="344805"/>
                          </a:xfrm>
                          <a:prstGeom prst="rect">
                            <a:avLst/>
                          </a:prstGeom>
                          <a:noFill/>
                          <a:ln>
                            <a:noFill/>
                          </a:ln>
                        </pic:spPr>
                      </pic:pic>
                    </a:graphicData>
                  </a:graphic>
                </wp:inline>
              </w:drawing>
            </w:r>
          </w:p>
        </w:tc>
        <w:tc>
          <w:tcPr>
            <w:tcW w:w="1294" w:type="dxa"/>
            <w:gridSpan w:val="2"/>
          </w:tcPr>
          <w:p w14:paraId="12B73413" w14:textId="77777777" w:rsidR="006417AE" w:rsidRPr="00D32F2F" w:rsidRDefault="006417AE" w:rsidP="006C1D79">
            <w:pPr>
              <w:jc w:val="center"/>
              <w:rPr>
                <w:rFonts w:asciiTheme="minorHAnsi" w:hAnsiTheme="minorHAnsi" w:cstheme="minorHAnsi"/>
                <w:sz w:val="20"/>
              </w:rPr>
            </w:pPr>
            <w:r w:rsidRPr="00D32F2F">
              <w:rPr>
                <w:rFonts w:asciiTheme="minorHAnsi" w:hAnsiTheme="minorHAnsi" w:cstheme="minorHAnsi"/>
                <w:noProof/>
                <w:sz w:val="20"/>
              </w:rPr>
              <w:drawing>
                <wp:inline distT="0" distB="0" distL="0" distR="0" wp14:anchorId="127D02C0" wp14:editId="60DF42A9">
                  <wp:extent cx="344805" cy="370840"/>
                  <wp:effectExtent l="0" t="0" r="0" b="0"/>
                  <wp:docPr id="5" name="Picture 5" descr="http://i.ebayimg.com/t/Safety-Sign-Hi-Vis-Jackets-300x400mm-Construction-Site-/17/%21BrJQISw%21Wk%7E$%28KGrHqQOKkYEu,BR54KwBLye%286NN,Q%7E%7E_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ebayimg.com/t/Safety-Sign-Hi-Vis-Jackets-300x400mm-Construction-Site-/17/%21BrJQISw%21Wk%7E$%28KGrHqQOKkYEu,BR54KwBLye%286NN,Q%7E%7E_3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4805" cy="370840"/>
                          </a:xfrm>
                          <a:prstGeom prst="rect">
                            <a:avLst/>
                          </a:prstGeom>
                          <a:noFill/>
                          <a:ln>
                            <a:noFill/>
                          </a:ln>
                        </pic:spPr>
                      </pic:pic>
                    </a:graphicData>
                  </a:graphic>
                </wp:inline>
              </w:drawing>
            </w:r>
          </w:p>
        </w:tc>
        <w:tc>
          <w:tcPr>
            <w:tcW w:w="1295" w:type="dxa"/>
            <w:gridSpan w:val="2"/>
          </w:tcPr>
          <w:p w14:paraId="19556CDC" w14:textId="77777777" w:rsidR="006417AE" w:rsidRPr="00D32F2F" w:rsidRDefault="006417AE" w:rsidP="006C1D79">
            <w:pPr>
              <w:jc w:val="center"/>
              <w:rPr>
                <w:rFonts w:asciiTheme="minorHAnsi" w:hAnsiTheme="minorHAnsi" w:cstheme="minorHAnsi"/>
                <w:sz w:val="20"/>
              </w:rPr>
            </w:pPr>
            <w:r w:rsidRPr="00D32F2F">
              <w:rPr>
                <w:rFonts w:asciiTheme="minorHAnsi" w:hAnsiTheme="minorHAnsi" w:cstheme="minorHAnsi"/>
                <w:noProof/>
                <w:sz w:val="20"/>
              </w:rPr>
              <w:drawing>
                <wp:inline distT="0" distB="0" distL="0" distR="0" wp14:anchorId="700D2F19" wp14:editId="44D4CCE4">
                  <wp:extent cx="336550" cy="3365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p>
        </w:tc>
        <w:tc>
          <w:tcPr>
            <w:tcW w:w="1294" w:type="dxa"/>
            <w:gridSpan w:val="4"/>
          </w:tcPr>
          <w:p w14:paraId="7D3DF0FC" w14:textId="77777777" w:rsidR="006417AE" w:rsidRPr="00D32F2F" w:rsidRDefault="006417AE" w:rsidP="006C1D79">
            <w:pPr>
              <w:jc w:val="center"/>
              <w:rPr>
                <w:rFonts w:asciiTheme="minorHAnsi" w:hAnsiTheme="minorHAnsi" w:cstheme="minorHAnsi"/>
                <w:sz w:val="20"/>
              </w:rPr>
            </w:pPr>
            <w:r w:rsidRPr="00D32F2F">
              <w:rPr>
                <w:rFonts w:asciiTheme="minorHAnsi" w:hAnsiTheme="minorHAnsi" w:cstheme="minorHAnsi"/>
                <w:noProof/>
                <w:sz w:val="20"/>
              </w:rPr>
              <w:drawing>
                <wp:inline distT="0" distB="0" distL="0" distR="0" wp14:anchorId="32C51594" wp14:editId="4DD9A4EF">
                  <wp:extent cx="362585" cy="3105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2585" cy="310515"/>
                          </a:xfrm>
                          <a:prstGeom prst="rect">
                            <a:avLst/>
                          </a:prstGeom>
                          <a:noFill/>
                          <a:ln>
                            <a:noFill/>
                          </a:ln>
                        </pic:spPr>
                      </pic:pic>
                    </a:graphicData>
                  </a:graphic>
                </wp:inline>
              </w:drawing>
            </w:r>
          </w:p>
        </w:tc>
        <w:tc>
          <w:tcPr>
            <w:tcW w:w="1295" w:type="dxa"/>
            <w:gridSpan w:val="3"/>
          </w:tcPr>
          <w:p w14:paraId="4C52F52C" w14:textId="77777777" w:rsidR="006417AE" w:rsidRPr="00D32F2F" w:rsidRDefault="006417AE" w:rsidP="006C1D79">
            <w:pPr>
              <w:jc w:val="center"/>
              <w:rPr>
                <w:rFonts w:asciiTheme="minorHAnsi" w:hAnsiTheme="minorHAnsi" w:cstheme="minorHAnsi"/>
                <w:sz w:val="20"/>
              </w:rPr>
            </w:pPr>
            <w:r w:rsidRPr="00D32F2F">
              <w:rPr>
                <w:rFonts w:asciiTheme="minorHAnsi" w:hAnsiTheme="minorHAnsi" w:cstheme="minorHAnsi"/>
                <w:noProof/>
                <w:sz w:val="20"/>
              </w:rPr>
              <w:drawing>
                <wp:inline distT="0" distB="0" distL="0" distR="0" wp14:anchorId="31993A52" wp14:editId="5E5F18EE">
                  <wp:extent cx="344805" cy="3448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4805" cy="344805"/>
                          </a:xfrm>
                          <a:prstGeom prst="rect">
                            <a:avLst/>
                          </a:prstGeom>
                          <a:noFill/>
                          <a:ln>
                            <a:noFill/>
                          </a:ln>
                        </pic:spPr>
                      </pic:pic>
                    </a:graphicData>
                  </a:graphic>
                </wp:inline>
              </w:drawing>
            </w:r>
          </w:p>
        </w:tc>
        <w:tc>
          <w:tcPr>
            <w:tcW w:w="1294" w:type="dxa"/>
            <w:gridSpan w:val="2"/>
          </w:tcPr>
          <w:p w14:paraId="25947C1E" w14:textId="77777777" w:rsidR="006417AE" w:rsidRPr="00D32F2F" w:rsidRDefault="006417AE" w:rsidP="006C1D79">
            <w:pPr>
              <w:jc w:val="center"/>
              <w:rPr>
                <w:rFonts w:asciiTheme="minorHAnsi" w:hAnsiTheme="minorHAnsi" w:cstheme="minorHAnsi"/>
                <w:sz w:val="20"/>
              </w:rPr>
            </w:pPr>
            <w:r w:rsidRPr="00D32F2F">
              <w:rPr>
                <w:rFonts w:asciiTheme="minorHAnsi" w:hAnsiTheme="minorHAnsi" w:cstheme="minorHAnsi"/>
                <w:noProof/>
                <w:sz w:val="20"/>
              </w:rPr>
              <w:drawing>
                <wp:inline distT="0" distB="0" distL="0" distR="0" wp14:anchorId="014C44B2" wp14:editId="65F41928">
                  <wp:extent cx="353695" cy="353695"/>
                  <wp:effectExtent l="0" t="0" r="825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3695" cy="353695"/>
                          </a:xfrm>
                          <a:prstGeom prst="rect">
                            <a:avLst/>
                          </a:prstGeom>
                          <a:noFill/>
                          <a:ln>
                            <a:noFill/>
                          </a:ln>
                        </pic:spPr>
                      </pic:pic>
                    </a:graphicData>
                  </a:graphic>
                </wp:inline>
              </w:drawing>
            </w:r>
          </w:p>
        </w:tc>
        <w:tc>
          <w:tcPr>
            <w:tcW w:w="1295" w:type="dxa"/>
          </w:tcPr>
          <w:p w14:paraId="4C6A4A4A" w14:textId="77777777" w:rsidR="006417AE" w:rsidRPr="00D32F2F" w:rsidRDefault="006417AE" w:rsidP="006C1D79">
            <w:pPr>
              <w:jc w:val="center"/>
              <w:rPr>
                <w:rFonts w:asciiTheme="minorHAnsi" w:hAnsiTheme="minorHAnsi" w:cstheme="minorHAnsi"/>
                <w:sz w:val="20"/>
              </w:rPr>
            </w:pPr>
            <w:r w:rsidRPr="00D32F2F">
              <w:rPr>
                <w:rFonts w:asciiTheme="minorHAnsi" w:hAnsiTheme="minorHAnsi" w:cstheme="minorHAnsi"/>
                <w:noProof/>
                <w:sz w:val="20"/>
              </w:rPr>
              <w:drawing>
                <wp:anchor distT="0" distB="0" distL="114300" distR="114300" simplePos="0" relativeHeight="251660288" behindDoc="0" locked="0" layoutInCell="1" allowOverlap="1" wp14:anchorId="60761216" wp14:editId="2CA0B348">
                  <wp:simplePos x="0" y="0"/>
                  <wp:positionH relativeFrom="column">
                    <wp:posOffset>194005</wp:posOffset>
                  </wp:positionH>
                  <wp:positionV relativeFrom="paragraph">
                    <wp:posOffset>19355</wp:posOffset>
                  </wp:positionV>
                  <wp:extent cx="327660" cy="319405"/>
                  <wp:effectExtent l="0" t="0" r="0" b="4445"/>
                  <wp:wrapNone/>
                  <wp:docPr id="10" name="Picture 10" descr="https://encrypted-tbn3.gstatic.com/images?q=tbn:ANd9GcRdIDIzU_ZP-vYm79FNKEcBQHpd-RaYxCpxvz7uomSNHKxz__sZH2wC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RdIDIzU_ZP-vYm79FNKEcBQHpd-RaYxCpxvz7uomSNHKxz__sZH2wCG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7660" cy="3194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417AE" w:rsidRPr="00D32F2F" w14:paraId="0F504831" w14:textId="77777777" w:rsidTr="006C1D79">
        <w:trPr>
          <w:trHeight w:val="308"/>
        </w:trPr>
        <w:tc>
          <w:tcPr>
            <w:tcW w:w="1294" w:type="dxa"/>
            <w:gridSpan w:val="2"/>
          </w:tcPr>
          <w:p w14:paraId="2CA82ADE" w14:textId="77777777" w:rsidR="006417AE" w:rsidRPr="00D32F2F" w:rsidRDefault="006417AE" w:rsidP="006C1D79">
            <w:pPr>
              <w:jc w:val="center"/>
              <w:rPr>
                <w:rFonts w:asciiTheme="minorHAnsi" w:hAnsiTheme="minorHAnsi" w:cstheme="minorHAnsi"/>
                <w:sz w:val="20"/>
              </w:rPr>
            </w:pPr>
            <w:r w:rsidRPr="00D32F2F">
              <w:rPr>
                <w:rFonts w:asciiTheme="minorHAnsi" w:hAnsiTheme="minorHAnsi" w:cstheme="minorHAnsi"/>
                <w:sz w:val="20"/>
              </w:rPr>
              <w:t>EN ISO 20345:2011</w:t>
            </w:r>
          </w:p>
        </w:tc>
        <w:tc>
          <w:tcPr>
            <w:tcW w:w="1294" w:type="dxa"/>
            <w:gridSpan w:val="2"/>
          </w:tcPr>
          <w:p w14:paraId="4A8143B7" w14:textId="77777777" w:rsidR="006417AE" w:rsidRPr="00D32F2F" w:rsidRDefault="006417AE" w:rsidP="006C1D79">
            <w:pPr>
              <w:jc w:val="center"/>
              <w:rPr>
                <w:rFonts w:asciiTheme="minorHAnsi" w:hAnsiTheme="minorHAnsi" w:cstheme="minorHAnsi"/>
                <w:sz w:val="20"/>
              </w:rPr>
            </w:pPr>
            <w:r w:rsidRPr="00D32F2F">
              <w:rPr>
                <w:rFonts w:asciiTheme="minorHAnsi" w:hAnsiTheme="minorHAnsi" w:cstheme="minorHAnsi"/>
                <w:sz w:val="20"/>
              </w:rPr>
              <w:t>EN ISO 20471</w:t>
            </w:r>
          </w:p>
        </w:tc>
        <w:tc>
          <w:tcPr>
            <w:tcW w:w="1295" w:type="dxa"/>
            <w:gridSpan w:val="2"/>
          </w:tcPr>
          <w:p w14:paraId="5C0F9EBE" w14:textId="77777777" w:rsidR="006417AE" w:rsidRPr="00D32F2F" w:rsidRDefault="006417AE" w:rsidP="006C1D79">
            <w:pPr>
              <w:jc w:val="center"/>
              <w:rPr>
                <w:rFonts w:asciiTheme="minorHAnsi" w:hAnsiTheme="minorHAnsi" w:cstheme="minorHAnsi"/>
                <w:sz w:val="20"/>
              </w:rPr>
            </w:pPr>
            <w:r w:rsidRPr="00D32F2F">
              <w:rPr>
                <w:rFonts w:asciiTheme="minorHAnsi" w:hAnsiTheme="minorHAnsi" w:cstheme="minorHAnsi"/>
                <w:sz w:val="20"/>
              </w:rPr>
              <w:t>BS EN 166:2002</w:t>
            </w:r>
          </w:p>
        </w:tc>
        <w:tc>
          <w:tcPr>
            <w:tcW w:w="1294" w:type="dxa"/>
            <w:gridSpan w:val="4"/>
          </w:tcPr>
          <w:p w14:paraId="5E49C201" w14:textId="77777777" w:rsidR="006417AE" w:rsidRPr="00D32F2F" w:rsidRDefault="006417AE" w:rsidP="006C1D79">
            <w:pPr>
              <w:jc w:val="center"/>
              <w:rPr>
                <w:rFonts w:asciiTheme="minorHAnsi" w:hAnsiTheme="minorHAnsi" w:cstheme="minorHAnsi"/>
                <w:sz w:val="20"/>
              </w:rPr>
            </w:pPr>
            <w:r w:rsidRPr="00D32F2F">
              <w:rPr>
                <w:rFonts w:asciiTheme="minorHAnsi" w:hAnsiTheme="minorHAnsi" w:cstheme="minorHAnsi"/>
                <w:sz w:val="20"/>
              </w:rPr>
              <w:t>BS EN 388 A1:2018</w:t>
            </w:r>
          </w:p>
        </w:tc>
        <w:tc>
          <w:tcPr>
            <w:tcW w:w="1295" w:type="dxa"/>
            <w:gridSpan w:val="3"/>
          </w:tcPr>
          <w:p w14:paraId="4EA4782E" w14:textId="77777777" w:rsidR="006417AE" w:rsidRPr="00D32F2F" w:rsidRDefault="006417AE" w:rsidP="006C1D79">
            <w:pPr>
              <w:jc w:val="center"/>
              <w:rPr>
                <w:rFonts w:asciiTheme="minorHAnsi" w:hAnsiTheme="minorHAnsi" w:cstheme="minorHAnsi"/>
                <w:sz w:val="20"/>
              </w:rPr>
            </w:pPr>
            <w:r w:rsidRPr="00D32F2F">
              <w:rPr>
                <w:rFonts w:asciiTheme="minorHAnsi" w:hAnsiTheme="minorHAnsi" w:cstheme="minorHAnsi"/>
                <w:sz w:val="20"/>
              </w:rPr>
              <w:t>BS EN 352:2020</w:t>
            </w:r>
          </w:p>
        </w:tc>
        <w:tc>
          <w:tcPr>
            <w:tcW w:w="1294" w:type="dxa"/>
            <w:gridSpan w:val="2"/>
          </w:tcPr>
          <w:p w14:paraId="16A3520F" w14:textId="77777777" w:rsidR="006417AE" w:rsidRPr="00D32F2F" w:rsidRDefault="006417AE" w:rsidP="006C1D79">
            <w:pPr>
              <w:jc w:val="center"/>
              <w:rPr>
                <w:rFonts w:asciiTheme="minorHAnsi" w:hAnsiTheme="minorHAnsi" w:cstheme="minorHAnsi"/>
                <w:sz w:val="20"/>
              </w:rPr>
            </w:pPr>
            <w:r w:rsidRPr="00D32F2F">
              <w:rPr>
                <w:rFonts w:asciiTheme="minorHAnsi" w:hAnsiTheme="minorHAnsi" w:cstheme="minorHAnsi"/>
                <w:sz w:val="20"/>
              </w:rPr>
              <w:t>BS EN 149:2001</w:t>
            </w:r>
          </w:p>
        </w:tc>
        <w:tc>
          <w:tcPr>
            <w:tcW w:w="1295" w:type="dxa"/>
          </w:tcPr>
          <w:p w14:paraId="128FB8A8" w14:textId="77777777" w:rsidR="006417AE" w:rsidRPr="00D32F2F" w:rsidRDefault="006417AE" w:rsidP="006C1D79">
            <w:pPr>
              <w:jc w:val="center"/>
              <w:rPr>
                <w:rFonts w:asciiTheme="minorHAnsi" w:hAnsiTheme="minorHAnsi" w:cstheme="minorHAnsi"/>
                <w:sz w:val="20"/>
              </w:rPr>
            </w:pPr>
            <w:r w:rsidRPr="00D32F2F">
              <w:rPr>
                <w:rFonts w:asciiTheme="minorHAnsi" w:hAnsiTheme="minorHAnsi" w:cstheme="minorHAnsi"/>
                <w:sz w:val="20"/>
              </w:rPr>
              <w:t>BS EN</w:t>
            </w:r>
          </w:p>
          <w:p w14:paraId="2EABC924" w14:textId="77777777" w:rsidR="006417AE" w:rsidRPr="00D32F2F" w:rsidRDefault="006417AE" w:rsidP="006C1D79">
            <w:pPr>
              <w:jc w:val="center"/>
              <w:rPr>
                <w:rFonts w:asciiTheme="minorHAnsi" w:hAnsiTheme="minorHAnsi" w:cstheme="minorHAnsi"/>
                <w:sz w:val="20"/>
              </w:rPr>
            </w:pPr>
            <w:r w:rsidRPr="00D32F2F">
              <w:rPr>
                <w:rFonts w:asciiTheme="minorHAnsi" w:hAnsiTheme="minorHAnsi" w:cstheme="minorHAnsi"/>
                <w:sz w:val="20"/>
              </w:rPr>
              <w:t>397: 2012</w:t>
            </w:r>
          </w:p>
        </w:tc>
      </w:tr>
      <w:tr w:rsidR="006417AE" w:rsidRPr="00D32F2F" w14:paraId="1673A95E" w14:textId="77777777" w:rsidTr="00CA2545">
        <w:tc>
          <w:tcPr>
            <w:tcW w:w="9061" w:type="dxa"/>
            <w:gridSpan w:val="16"/>
            <w:shd w:val="clear" w:color="auto" w:fill="BFBFBF"/>
            <w:vAlign w:val="center"/>
          </w:tcPr>
          <w:p w14:paraId="7BCD84FC" w14:textId="7D4C761A" w:rsidR="006417AE" w:rsidRPr="00D32F2F" w:rsidRDefault="008A4DAD" w:rsidP="006C1D79">
            <w:pPr>
              <w:rPr>
                <w:rFonts w:asciiTheme="minorHAnsi" w:hAnsiTheme="minorHAnsi" w:cstheme="minorHAnsi"/>
                <w:b/>
                <w:sz w:val="20"/>
              </w:rPr>
            </w:pPr>
            <w:r w:rsidRPr="00B1416D">
              <w:rPr>
                <w:rFonts w:asciiTheme="minorHAnsi" w:hAnsiTheme="minorHAnsi" w:cstheme="minorHAnsi"/>
                <w:sz w:val="20"/>
              </w:rPr>
              <w:br w:type="page"/>
            </w:r>
            <w:r w:rsidR="006417AE" w:rsidRPr="00D32F2F">
              <w:rPr>
                <w:rFonts w:asciiTheme="minorHAnsi" w:hAnsiTheme="minorHAnsi" w:cstheme="minorHAnsi"/>
                <w:sz w:val="20"/>
              </w:rPr>
              <w:br w:type="page"/>
            </w:r>
            <w:r w:rsidR="006417AE" w:rsidRPr="00D32F2F">
              <w:rPr>
                <w:rFonts w:asciiTheme="minorHAnsi" w:hAnsiTheme="minorHAnsi" w:cstheme="minorHAnsi"/>
                <w:b/>
                <w:sz w:val="20"/>
              </w:rPr>
              <w:t>ACCESS / EGRESS</w:t>
            </w:r>
          </w:p>
        </w:tc>
      </w:tr>
      <w:tr w:rsidR="006417AE" w:rsidRPr="00D32F2F" w14:paraId="666C1B8B" w14:textId="77777777" w:rsidTr="00CA2545">
        <w:tc>
          <w:tcPr>
            <w:tcW w:w="9061" w:type="dxa"/>
            <w:gridSpan w:val="16"/>
            <w:shd w:val="clear" w:color="auto" w:fill="FFFFFF"/>
            <w:vAlign w:val="center"/>
          </w:tcPr>
          <w:p w14:paraId="6E352B53" w14:textId="77777777" w:rsidR="006417AE" w:rsidRPr="00D32F2F" w:rsidRDefault="006417AE" w:rsidP="006C1D79">
            <w:pPr>
              <w:jc w:val="both"/>
              <w:rPr>
                <w:rFonts w:asciiTheme="minorHAnsi" w:hAnsiTheme="minorHAnsi" w:cstheme="minorHAnsi"/>
                <w:sz w:val="20"/>
              </w:rPr>
            </w:pPr>
            <w:r w:rsidRPr="00D32F2F">
              <w:rPr>
                <w:rFonts w:asciiTheme="minorHAnsi" w:hAnsiTheme="minorHAnsi" w:cstheme="minorHAnsi"/>
                <w:sz w:val="20"/>
              </w:rPr>
              <w:t xml:space="preserve">All deliveries of materials will be taken to the flat/property being worked on by use of the lift or front entrance.  No materials will be left in any corridors or communal areas at any time.  All materials will be stored safely within the premises so that all access and egress routes remain clear and that all emergency escape routes </w:t>
            </w:r>
            <w:proofErr w:type="gramStart"/>
            <w:r w:rsidRPr="00D32F2F">
              <w:rPr>
                <w:rFonts w:asciiTheme="minorHAnsi" w:hAnsiTheme="minorHAnsi" w:cstheme="minorHAnsi"/>
                <w:sz w:val="20"/>
              </w:rPr>
              <w:t>remain clear at all times</w:t>
            </w:r>
            <w:proofErr w:type="gramEnd"/>
            <w:r w:rsidRPr="00D32F2F">
              <w:rPr>
                <w:rFonts w:asciiTheme="minorHAnsi" w:hAnsiTheme="minorHAnsi" w:cstheme="minorHAnsi"/>
                <w:sz w:val="20"/>
              </w:rPr>
              <w:t>.</w:t>
            </w:r>
          </w:p>
          <w:p w14:paraId="08CC077E" w14:textId="77777777" w:rsidR="006417AE" w:rsidRPr="00D32F2F" w:rsidRDefault="006417AE" w:rsidP="006C1D79">
            <w:pPr>
              <w:jc w:val="both"/>
              <w:rPr>
                <w:rFonts w:asciiTheme="minorHAnsi" w:hAnsiTheme="minorHAnsi" w:cstheme="minorHAnsi"/>
                <w:sz w:val="20"/>
              </w:rPr>
            </w:pPr>
          </w:p>
          <w:p w14:paraId="16481576" w14:textId="77777777" w:rsidR="006417AE" w:rsidRPr="00D32F2F" w:rsidRDefault="006417AE" w:rsidP="006C1D79">
            <w:pPr>
              <w:jc w:val="both"/>
              <w:rPr>
                <w:rFonts w:asciiTheme="minorHAnsi" w:hAnsiTheme="minorHAnsi" w:cstheme="minorHAnsi"/>
                <w:sz w:val="20"/>
              </w:rPr>
            </w:pPr>
            <w:r w:rsidRPr="00D32F2F">
              <w:rPr>
                <w:rFonts w:asciiTheme="minorHAnsi" w:hAnsiTheme="minorHAnsi" w:cstheme="minorHAnsi"/>
                <w:sz w:val="20"/>
              </w:rPr>
              <w:t xml:space="preserve">The property will be </w:t>
            </w:r>
            <w:proofErr w:type="gramStart"/>
            <w:r w:rsidRPr="00D32F2F">
              <w:rPr>
                <w:rFonts w:asciiTheme="minorHAnsi" w:hAnsiTheme="minorHAnsi" w:cstheme="minorHAnsi"/>
                <w:sz w:val="20"/>
              </w:rPr>
              <w:t>kept secure at all times</w:t>
            </w:r>
            <w:proofErr w:type="gramEnd"/>
            <w:r w:rsidRPr="00D32F2F">
              <w:rPr>
                <w:rFonts w:asciiTheme="minorHAnsi" w:hAnsiTheme="minorHAnsi" w:cstheme="minorHAnsi"/>
                <w:sz w:val="20"/>
              </w:rPr>
              <w:t xml:space="preserve"> ensuring doors are closed whilst work is in progress.  A telescopic warning / safety barrier will be placed across the entrance to the work area.</w:t>
            </w:r>
          </w:p>
        </w:tc>
      </w:tr>
      <w:tr w:rsidR="006417AE" w:rsidRPr="00D32F2F" w14:paraId="589ABFA7" w14:textId="77777777" w:rsidTr="00CA2545">
        <w:trPr>
          <w:trHeight w:val="425"/>
        </w:trPr>
        <w:tc>
          <w:tcPr>
            <w:tcW w:w="9061" w:type="dxa"/>
            <w:gridSpan w:val="16"/>
            <w:shd w:val="clear" w:color="auto" w:fill="BFBFBF"/>
            <w:vAlign w:val="center"/>
          </w:tcPr>
          <w:p w14:paraId="5C698EDE" w14:textId="77777777" w:rsidR="006417AE" w:rsidRPr="00D32F2F" w:rsidRDefault="006417AE" w:rsidP="006C1D79">
            <w:pPr>
              <w:jc w:val="center"/>
              <w:rPr>
                <w:rFonts w:asciiTheme="minorHAnsi" w:hAnsiTheme="minorHAnsi" w:cstheme="minorHAnsi"/>
                <w:b/>
                <w:sz w:val="20"/>
              </w:rPr>
            </w:pPr>
            <w:r w:rsidRPr="00D32F2F">
              <w:rPr>
                <w:rFonts w:asciiTheme="minorHAnsi" w:hAnsiTheme="minorHAnsi" w:cstheme="minorHAnsi"/>
                <w:b/>
                <w:sz w:val="20"/>
              </w:rPr>
              <w:t>METHOD</w:t>
            </w:r>
          </w:p>
        </w:tc>
      </w:tr>
      <w:tr w:rsidR="006417AE" w:rsidRPr="00D32F2F" w14:paraId="2FE58305" w14:textId="77777777" w:rsidTr="00CA2545">
        <w:tc>
          <w:tcPr>
            <w:tcW w:w="9061" w:type="dxa"/>
            <w:gridSpan w:val="16"/>
          </w:tcPr>
          <w:p w14:paraId="43B73DD0" w14:textId="77777777" w:rsidR="006417AE" w:rsidRPr="00D32F2F" w:rsidRDefault="006417AE" w:rsidP="006C1D79">
            <w:pPr>
              <w:jc w:val="both"/>
              <w:rPr>
                <w:rFonts w:asciiTheme="minorHAnsi" w:hAnsiTheme="minorHAnsi" w:cstheme="minorHAnsi"/>
                <w:b/>
                <w:color w:val="000000"/>
                <w:sz w:val="20"/>
                <w:lang w:eastAsia="en-US"/>
              </w:rPr>
            </w:pPr>
            <w:r w:rsidRPr="00D32F2F">
              <w:rPr>
                <w:rFonts w:asciiTheme="minorHAnsi" w:hAnsiTheme="minorHAnsi" w:cstheme="minorHAnsi"/>
                <w:b/>
                <w:color w:val="000000"/>
                <w:sz w:val="20"/>
                <w:lang w:eastAsia="en-US"/>
              </w:rPr>
              <w:t>Removal of existing elements</w:t>
            </w:r>
          </w:p>
          <w:p w14:paraId="67CB2DBA" w14:textId="77777777" w:rsidR="006417AE" w:rsidRPr="00D32F2F" w:rsidRDefault="006417AE" w:rsidP="006C1D79">
            <w:pPr>
              <w:jc w:val="both"/>
              <w:rPr>
                <w:rFonts w:asciiTheme="minorHAnsi" w:hAnsiTheme="minorHAnsi" w:cstheme="minorHAnsi"/>
                <w:color w:val="000000"/>
                <w:sz w:val="20"/>
                <w:lang w:eastAsia="en-US"/>
              </w:rPr>
            </w:pPr>
          </w:p>
          <w:p w14:paraId="78A61840" w14:textId="77777777" w:rsidR="006417AE" w:rsidRPr="00D32F2F" w:rsidRDefault="006417AE" w:rsidP="006C1D79">
            <w:pPr>
              <w:contextualSpacing/>
              <w:jc w:val="both"/>
              <w:rPr>
                <w:rFonts w:asciiTheme="minorHAnsi" w:hAnsiTheme="minorHAnsi" w:cstheme="minorHAnsi"/>
                <w:sz w:val="20"/>
              </w:rPr>
            </w:pPr>
            <w:r w:rsidRPr="00D32F2F">
              <w:rPr>
                <w:rFonts w:asciiTheme="minorHAnsi" w:hAnsiTheme="minorHAnsi" w:cstheme="minorHAnsi"/>
                <w:sz w:val="20"/>
              </w:rPr>
              <w:t>The asbestos refurbishment demolition survey will be checked by the Supervisor to determine if asbestos containing materials were discovered within the property during the survey.</w:t>
            </w:r>
          </w:p>
          <w:p w14:paraId="16FD4DBB" w14:textId="77777777" w:rsidR="006417AE" w:rsidRPr="00D32F2F" w:rsidRDefault="006417AE" w:rsidP="006C1D79">
            <w:pPr>
              <w:contextualSpacing/>
              <w:jc w:val="both"/>
              <w:rPr>
                <w:rFonts w:asciiTheme="minorHAnsi" w:hAnsiTheme="minorHAnsi" w:cstheme="minorHAnsi"/>
                <w:sz w:val="20"/>
              </w:rPr>
            </w:pPr>
          </w:p>
          <w:p w14:paraId="0E9BC9CA" w14:textId="77777777" w:rsidR="006417AE" w:rsidRPr="00D32F2F" w:rsidRDefault="006417AE" w:rsidP="006C1D79">
            <w:pPr>
              <w:contextualSpacing/>
              <w:jc w:val="both"/>
              <w:rPr>
                <w:rFonts w:asciiTheme="minorHAnsi" w:hAnsiTheme="minorHAnsi" w:cstheme="minorHAnsi"/>
                <w:sz w:val="20"/>
              </w:rPr>
            </w:pPr>
            <w:r w:rsidRPr="00D32F2F">
              <w:rPr>
                <w:rFonts w:asciiTheme="minorHAnsi" w:hAnsiTheme="minorHAnsi" w:cstheme="minorHAnsi"/>
                <w:sz w:val="20"/>
              </w:rPr>
              <w:t xml:space="preserve">The Supervisor will then check the property to ensure that all known asbestos containing materials affected by the works have been removed. If he is unsure or concerned about any of the materials in the </w:t>
            </w:r>
            <w:proofErr w:type="gramStart"/>
            <w:r w:rsidRPr="00D32F2F">
              <w:rPr>
                <w:rFonts w:asciiTheme="minorHAnsi" w:hAnsiTheme="minorHAnsi" w:cstheme="minorHAnsi"/>
                <w:sz w:val="20"/>
              </w:rPr>
              <w:t>property</w:t>
            </w:r>
            <w:proofErr w:type="gramEnd"/>
            <w:r w:rsidRPr="00D32F2F">
              <w:rPr>
                <w:rFonts w:asciiTheme="minorHAnsi" w:hAnsiTheme="minorHAnsi" w:cstheme="minorHAnsi"/>
                <w:sz w:val="20"/>
              </w:rPr>
              <w:t xml:space="preserve"> he is to inform LBBD Council about this before allowing any strip out works to commence.</w:t>
            </w:r>
          </w:p>
          <w:p w14:paraId="09990F78" w14:textId="77777777" w:rsidR="006417AE" w:rsidRPr="00D32F2F" w:rsidRDefault="006417AE" w:rsidP="006C1D79">
            <w:pPr>
              <w:pStyle w:val="ListParagraph"/>
              <w:rPr>
                <w:rFonts w:asciiTheme="minorHAnsi" w:hAnsiTheme="minorHAnsi" w:cstheme="minorHAnsi"/>
                <w:sz w:val="20"/>
              </w:rPr>
            </w:pPr>
          </w:p>
          <w:p w14:paraId="4FF33434" w14:textId="77777777" w:rsidR="006417AE" w:rsidRPr="00D32F2F" w:rsidRDefault="006417AE" w:rsidP="006C1D79">
            <w:pPr>
              <w:contextualSpacing/>
              <w:jc w:val="both"/>
              <w:rPr>
                <w:rFonts w:asciiTheme="minorHAnsi" w:hAnsiTheme="minorHAnsi" w:cstheme="minorHAnsi"/>
                <w:sz w:val="20"/>
              </w:rPr>
            </w:pPr>
            <w:r w:rsidRPr="00D32F2F">
              <w:rPr>
                <w:rFonts w:asciiTheme="minorHAnsi" w:hAnsiTheme="minorHAnsi" w:cstheme="minorHAnsi"/>
                <w:sz w:val="20"/>
              </w:rPr>
              <w:t>The Supervisor is to visually inspect the work areas of the property for any obvious signs that sharps or used needles are present.</w:t>
            </w:r>
          </w:p>
          <w:p w14:paraId="40267EEA" w14:textId="77777777" w:rsidR="006417AE" w:rsidRPr="00D32F2F" w:rsidRDefault="006417AE" w:rsidP="006C1D79">
            <w:pPr>
              <w:pStyle w:val="ListParagraph"/>
              <w:rPr>
                <w:rFonts w:asciiTheme="minorHAnsi" w:hAnsiTheme="minorHAnsi" w:cstheme="minorHAnsi"/>
                <w:sz w:val="20"/>
              </w:rPr>
            </w:pPr>
          </w:p>
          <w:p w14:paraId="1FDFB08D" w14:textId="77777777" w:rsidR="006417AE" w:rsidRPr="00D32F2F" w:rsidRDefault="006417AE" w:rsidP="006C1D79">
            <w:pPr>
              <w:contextualSpacing/>
              <w:jc w:val="both"/>
              <w:rPr>
                <w:rFonts w:asciiTheme="minorHAnsi" w:hAnsiTheme="minorHAnsi" w:cstheme="minorHAnsi"/>
                <w:sz w:val="20"/>
              </w:rPr>
            </w:pPr>
            <w:r w:rsidRPr="00D32F2F">
              <w:rPr>
                <w:rFonts w:asciiTheme="minorHAnsi" w:hAnsiTheme="minorHAnsi" w:cstheme="minorHAnsi"/>
                <w:sz w:val="20"/>
              </w:rPr>
              <w:t xml:space="preserve">The access routes and work area </w:t>
            </w:r>
            <w:proofErr w:type="gramStart"/>
            <w:r w:rsidRPr="00D32F2F">
              <w:rPr>
                <w:rFonts w:asciiTheme="minorHAnsi" w:hAnsiTheme="minorHAnsi" w:cstheme="minorHAnsi"/>
                <w:sz w:val="20"/>
              </w:rPr>
              <w:t>is</w:t>
            </w:r>
            <w:proofErr w:type="gramEnd"/>
            <w:r w:rsidRPr="00D32F2F">
              <w:rPr>
                <w:rFonts w:asciiTheme="minorHAnsi" w:hAnsiTheme="minorHAnsi" w:cstheme="minorHAnsi"/>
                <w:sz w:val="20"/>
              </w:rPr>
              <w:t xml:space="preserve"> to be covered and protected by </w:t>
            </w:r>
            <w:proofErr w:type="spellStart"/>
            <w:r w:rsidRPr="00D32F2F">
              <w:rPr>
                <w:rFonts w:asciiTheme="minorHAnsi" w:hAnsiTheme="minorHAnsi" w:cstheme="minorHAnsi"/>
                <w:sz w:val="20"/>
              </w:rPr>
              <w:t>Correx</w:t>
            </w:r>
            <w:proofErr w:type="spellEnd"/>
            <w:r w:rsidRPr="00D32F2F">
              <w:rPr>
                <w:rFonts w:asciiTheme="minorHAnsi" w:hAnsiTheme="minorHAnsi" w:cstheme="minorHAnsi"/>
                <w:sz w:val="20"/>
              </w:rPr>
              <w:t>.</w:t>
            </w:r>
          </w:p>
          <w:p w14:paraId="6384C705" w14:textId="77777777" w:rsidR="006417AE" w:rsidRPr="00D32F2F" w:rsidRDefault="006417AE" w:rsidP="006C1D79">
            <w:pPr>
              <w:pStyle w:val="ListParagraph"/>
              <w:rPr>
                <w:rFonts w:asciiTheme="minorHAnsi" w:hAnsiTheme="minorHAnsi" w:cstheme="minorHAnsi"/>
                <w:sz w:val="20"/>
              </w:rPr>
            </w:pPr>
          </w:p>
          <w:p w14:paraId="77D3F4B0" w14:textId="77777777" w:rsidR="006417AE" w:rsidRPr="00D32F2F" w:rsidRDefault="006417AE" w:rsidP="006C1D79">
            <w:pPr>
              <w:contextualSpacing/>
              <w:jc w:val="both"/>
              <w:rPr>
                <w:rFonts w:asciiTheme="minorHAnsi" w:hAnsiTheme="minorHAnsi" w:cstheme="minorHAnsi"/>
                <w:sz w:val="20"/>
              </w:rPr>
            </w:pPr>
            <w:r w:rsidRPr="00D32F2F">
              <w:rPr>
                <w:rFonts w:asciiTheme="minorHAnsi" w:hAnsiTheme="minorHAnsi" w:cstheme="minorHAnsi"/>
                <w:sz w:val="20"/>
              </w:rPr>
              <w:t>Where necessary, items will be washed down and disinfected prior to works being undertaken.</w:t>
            </w:r>
          </w:p>
          <w:p w14:paraId="195EF708" w14:textId="77777777" w:rsidR="006417AE" w:rsidRPr="00D32F2F" w:rsidRDefault="006417AE" w:rsidP="006C1D79">
            <w:pPr>
              <w:contextualSpacing/>
              <w:jc w:val="both"/>
              <w:rPr>
                <w:rFonts w:asciiTheme="minorHAnsi" w:hAnsiTheme="minorHAnsi" w:cstheme="minorHAnsi"/>
                <w:sz w:val="20"/>
                <w:highlight w:val="yellow"/>
              </w:rPr>
            </w:pPr>
          </w:p>
          <w:p w14:paraId="6B37A161" w14:textId="77777777" w:rsidR="006417AE" w:rsidRPr="00D32F2F" w:rsidRDefault="006417AE" w:rsidP="006C1D79">
            <w:pPr>
              <w:contextualSpacing/>
              <w:jc w:val="both"/>
              <w:rPr>
                <w:rFonts w:asciiTheme="minorHAnsi" w:hAnsiTheme="minorHAnsi" w:cstheme="minorHAnsi"/>
                <w:sz w:val="20"/>
              </w:rPr>
            </w:pPr>
            <w:r w:rsidRPr="00D32F2F">
              <w:rPr>
                <w:rFonts w:asciiTheme="minorHAnsi" w:hAnsiTheme="minorHAnsi" w:cstheme="minorHAnsi"/>
                <w:sz w:val="20"/>
              </w:rPr>
              <w:t xml:space="preserve">Services will be isolated and capped off prior to the strip out works commencing. </w:t>
            </w:r>
          </w:p>
          <w:p w14:paraId="5036FE46" w14:textId="77777777" w:rsidR="006417AE" w:rsidRPr="00D32F2F" w:rsidRDefault="006417AE" w:rsidP="006C1D79">
            <w:pPr>
              <w:pStyle w:val="ListParagraph"/>
              <w:rPr>
                <w:rFonts w:asciiTheme="minorHAnsi" w:hAnsiTheme="minorHAnsi" w:cstheme="minorHAnsi"/>
                <w:sz w:val="20"/>
              </w:rPr>
            </w:pPr>
          </w:p>
          <w:p w14:paraId="68C59CF8" w14:textId="77777777" w:rsidR="006417AE" w:rsidRPr="00D32F2F" w:rsidRDefault="006417AE" w:rsidP="006C1D79">
            <w:pPr>
              <w:jc w:val="both"/>
              <w:rPr>
                <w:rFonts w:asciiTheme="minorHAnsi" w:hAnsiTheme="minorHAnsi" w:cstheme="minorHAnsi"/>
                <w:color w:val="000000"/>
                <w:sz w:val="20"/>
                <w:lang w:eastAsia="en-US"/>
              </w:rPr>
            </w:pPr>
            <w:r w:rsidRPr="00D32F2F">
              <w:rPr>
                <w:rFonts w:asciiTheme="minorHAnsi" w:hAnsiTheme="minorHAnsi" w:cstheme="minorHAnsi"/>
                <w:color w:val="000000"/>
                <w:sz w:val="20"/>
                <w:lang w:eastAsia="en-US"/>
              </w:rPr>
              <w:t>All items for removal will be unscrewed / fixings released, where possible and removed from the premises in one piece. Where items cannot be removed in one piece they will be broken down into smaller sizes and removed</w:t>
            </w:r>
          </w:p>
          <w:p w14:paraId="0023B243" w14:textId="77777777" w:rsidR="006417AE" w:rsidRPr="00D32F2F" w:rsidRDefault="006417AE" w:rsidP="006C1D79">
            <w:pPr>
              <w:pStyle w:val="ListParagraph"/>
              <w:ind w:left="0"/>
              <w:rPr>
                <w:rFonts w:asciiTheme="minorHAnsi" w:hAnsiTheme="minorHAnsi" w:cstheme="minorHAnsi"/>
                <w:sz w:val="20"/>
              </w:rPr>
            </w:pPr>
          </w:p>
          <w:p w14:paraId="747A517C" w14:textId="77777777" w:rsidR="006417AE" w:rsidRPr="00D32F2F" w:rsidRDefault="006417AE" w:rsidP="006C1D79">
            <w:pPr>
              <w:contextualSpacing/>
              <w:jc w:val="both"/>
              <w:rPr>
                <w:rFonts w:asciiTheme="minorHAnsi" w:hAnsiTheme="minorHAnsi" w:cstheme="minorHAnsi"/>
                <w:sz w:val="20"/>
              </w:rPr>
            </w:pPr>
            <w:r w:rsidRPr="00D32F2F">
              <w:rPr>
                <w:rFonts w:asciiTheme="minorHAnsi" w:hAnsiTheme="minorHAnsi" w:cstheme="minorHAnsi"/>
                <w:sz w:val="20"/>
              </w:rPr>
              <w:t>All waste timber will be de-nailed or have any showing screws removed.</w:t>
            </w:r>
          </w:p>
          <w:p w14:paraId="1394F524" w14:textId="77777777" w:rsidR="006417AE" w:rsidRPr="00D32F2F" w:rsidRDefault="006417AE" w:rsidP="006C1D79">
            <w:pPr>
              <w:pStyle w:val="ListParagraph"/>
              <w:ind w:left="0"/>
              <w:rPr>
                <w:rFonts w:asciiTheme="minorHAnsi" w:hAnsiTheme="minorHAnsi" w:cstheme="minorHAnsi"/>
                <w:sz w:val="20"/>
              </w:rPr>
            </w:pPr>
          </w:p>
          <w:p w14:paraId="548D27F0" w14:textId="77777777" w:rsidR="006417AE" w:rsidRPr="00D32F2F" w:rsidRDefault="006417AE" w:rsidP="006C1D79">
            <w:pPr>
              <w:contextualSpacing/>
              <w:jc w:val="both"/>
              <w:rPr>
                <w:rFonts w:asciiTheme="minorHAnsi" w:hAnsiTheme="minorHAnsi" w:cstheme="minorHAnsi"/>
                <w:sz w:val="20"/>
              </w:rPr>
            </w:pPr>
            <w:r w:rsidRPr="00D32F2F">
              <w:rPr>
                <w:rFonts w:asciiTheme="minorHAnsi" w:hAnsiTheme="minorHAnsi" w:cstheme="minorHAnsi"/>
                <w:sz w:val="20"/>
              </w:rPr>
              <w:t>All work at height will be undertaken by working from a hop up or step ladder.</w:t>
            </w:r>
          </w:p>
          <w:p w14:paraId="4642156D" w14:textId="77777777" w:rsidR="006417AE" w:rsidRPr="00D32F2F" w:rsidRDefault="006417AE" w:rsidP="006C1D79">
            <w:pPr>
              <w:jc w:val="both"/>
              <w:rPr>
                <w:rFonts w:asciiTheme="minorHAnsi" w:hAnsiTheme="minorHAnsi" w:cstheme="minorHAnsi"/>
                <w:color w:val="000000"/>
                <w:sz w:val="20"/>
                <w:lang w:eastAsia="en-US"/>
              </w:rPr>
            </w:pPr>
          </w:p>
          <w:p w14:paraId="703CDE5F" w14:textId="77777777" w:rsidR="006417AE" w:rsidRPr="00D32F2F" w:rsidRDefault="006417AE" w:rsidP="006C1D79">
            <w:pPr>
              <w:jc w:val="both"/>
              <w:rPr>
                <w:rFonts w:asciiTheme="minorHAnsi" w:hAnsiTheme="minorHAnsi" w:cstheme="minorHAnsi"/>
                <w:color w:val="000000"/>
                <w:sz w:val="20"/>
                <w:lang w:eastAsia="en-US"/>
              </w:rPr>
            </w:pPr>
            <w:r w:rsidRPr="00D32F2F">
              <w:rPr>
                <w:rFonts w:asciiTheme="minorHAnsi" w:hAnsiTheme="minorHAnsi" w:cstheme="minorHAnsi"/>
                <w:color w:val="000000"/>
                <w:sz w:val="20"/>
                <w:lang w:eastAsia="en-US"/>
              </w:rPr>
              <w:t>The toilet, bath and basin will be removed once the hot and cold mains water pipes and waste connections have been temporarily isolated / capped.</w:t>
            </w:r>
          </w:p>
          <w:p w14:paraId="6A2BD24D" w14:textId="77777777" w:rsidR="006417AE" w:rsidRPr="00D32F2F" w:rsidRDefault="006417AE" w:rsidP="006C1D79">
            <w:pPr>
              <w:jc w:val="both"/>
              <w:rPr>
                <w:rFonts w:asciiTheme="minorHAnsi" w:hAnsiTheme="minorHAnsi" w:cstheme="minorHAnsi"/>
                <w:color w:val="000000"/>
                <w:sz w:val="20"/>
                <w:lang w:eastAsia="en-US"/>
              </w:rPr>
            </w:pPr>
          </w:p>
          <w:p w14:paraId="2E2FD47A" w14:textId="77777777" w:rsidR="006417AE" w:rsidRPr="00D32F2F" w:rsidRDefault="006417AE" w:rsidP="006C1D79">
            <w:pPr>
              <w:jc w:val="both"/>
              <w:rPr>
                <w:rFonts w:asciiTheme="minorHAnsi" w:hAnsiTheme="minorHAnsi" w:cstheme="minorHAnsi"/>
                <w:color w:val="000000"/>
                <w:sz w:val="20"/>
                <w:lang w:eastAsia="en-US"/>
              </w:rPr>
            </w:pPr>
            <w:r w:rsidRPr="00D32F2F">
              <w:rPr>
                <w:rFonts w:asciiTheme="minorHAnsi" w:hAnsiTheme="minorHAnsi" w:cstheme="minorHAnsi"/>
                <w:color w:val="000000"/>
                <w:sz w:val="20"/>
                <w:lang w:eastAsia="en-US"/>
              </w:rPr>
              <w:t>The existing floor covering will be removed ready for preparation of the new floor covering.</w:t>
            </w:r>
          </w:p>
          <w:p w14:paraId="7BF71380" w14:textId="77777777" w:rsidR="006417AE" w:rsidRPr="00D32F2F" w:rsidRDefault="006417AE" w:rsidP="006C1D79">
            <w:pPr>
              <w:jc w:val="both"/>
              <w:rPr>
                <w:rFonts w:asciiTheme="minorHAnsi" w:hAnsiTheme="minorHAnsi" w:cstheme="minorHAnsi"/>
                <w:color w:val="000000"/>
                <w:sz w:val="20"/>
                <w:lang w:eastAsia="en-US"/>
              </w:rPr>
            </w:pPr>
          </w:p>
          <w:p w14:paraId="50B404C5" w14:textId="77777777" w:rsidR="006417AE" w:rsidRPr="00D32F2F" w:rsidRDefault="006417AE" w:rsidP="006C1D79">
            <w:pPr>
              <w:jc w:val="both"/>
              <w:rPr>
                <w:rFonts w:asciiTheme="minorHAnsi" w:hAnsiTheme="minorHAnsi" w:cstheme="minorHAnsi"/>
                <w:color w:val="000000"/>
                <w:sz w:val="20"/>
                <w:lang w:eastAsia="en-US"/>
              </w:rPr>
            </w:pPr>
            <w:r w:rsidRPr="00D32F2F">
              <w:rPr>
                <w:rFonts w:asciiTheme="minorHAnsi" w:hAnsiTheme="minorHAnsi" w:cstheme="minorHAnsi"/>
                <w:color w:val="000000"/>
                <w:sz w:val="20"/>
                <w:lang w:eastAsia="en-US"/>
              </w:rPr>
              <w:t>Waste will not be allowed to accumulate into an amount that may restrict access or egress or become a hazard through trips etc.</w:t>
            </w:r>
          </w:p>
          <w:p w14:paraId="2527C95E" w14:textId="77777777" w:rsidR="006417AE" w:rsidRPr="00D32F2F" w:rsidRDefault="006417AE" w:rsidP="006C1D79">
            <w:pPr>
              <w:jc w:val="both"/>
              <w:rPr>
                <w:rFonts w:asciiTheme="minorHAnsi" w:hAnsiTheme="minorHAnsi" w:cstheme="minorHAnsi"/>
                <w:color w:val="000000"/>
                <w:sz w:val="20"/>
                <w:lang w:eastAsia="en-US"/>
              </w:rPr>
            </w:pPr>
          </w:p>
          <w:p w14:paraId="0264DFC9" w14:textId="77777777" w:rsidR="006417AE" w:rsidRPr="00D32F2F" w:rsidRDefault="006417AE" w:rsidP="006C1D79">
            <w:pPr>
              <w:jc w:val="both"/>
              <w:rPr>
                <w:rFonts w:asciiTheme="minorHAnsi" w:hAnsiTheme="minorHAnsi" w:cstheme="minorHAnsi"/>
                <w:b/>
                <w:color w:val="000000"/>
                <w:sz w:val="20"/>
                <w:lang w:eastAsia="en-US"/>
              </w:rPr>
            </w:pPr>
            <w:r w:rsidRPr="00D32F2F">
              <w:rPr>
                <w:rFonts w:asciiTheme="minorHAnsi" w:hAnsiTheme="minorHAnsi" w:cstheme="minorHAnsi"/>
                <w:b/>
                <w:color w:val="000000"/>
                <w:sz w:val="20"/>
                <w:lang w:eastAsia="en-US"/>
              </w:rPr>
              <w:t>Installation of new elements</w:t>
            </w:r>
          </w:p>
          <w:p w14:paraId="72E9E42E" w14:textId="77777777" w:rsidR="006417AE" w:rsidRPr="00D32F2F" w:rsidRDefault="006417AE" w:rsidP="006C1D79">
            <w:pPr>
              <w:jc w:val="both"/>
              <w:rPr>
                <w:rFonts w:asciiTheme="minorHAnsi" w:hAnsiTheme="minorHAnsi" w:cstheme="minorHAnsi"/>
                <w:color w:val="000000"/>
                <w:sz w:val="20"/>
                <w:lang w:eastAsia="en-US"/>
              </w:rPr>
            </w:pPr>
          </w:p>
          <w:p w14:paraId="11E3A177" w14:textId="77777777" w:rsidR="006417AE" w:rsidRPr="00D32F2F" w:rsidRDefault="006417AE" w:rsidP="006C1D79">
            <w:pPr>
              <w:jc w:val="both"/>
              <w:rPr>
                <w:rFonts w:asciiTheme="minorHAnsi" w:hAnsiTheme="minorHAnsi" w:cstheme="minorHAnsi"/>
                <w:color w:val="000000"/>
                <w:sz w:val="20"/>
                <w:lang w:eastAsia="en-US"/>
              </w:rPr>
            </w:pPr>
            <w:r w:rsidRPr="00D32F2F">
              <w:rPr>
                <w:rFonts w:asciiTheme="minorHAnsi" w:hAnsiTheme="minorHAnsi" w:cstheme="minorHAnsi"/>
                <w:color w:val="000000"/>
                <w:sz w:val="20"/>
                <w:lang w:eastAsia="en-US"/>
              </w:rPr>
              <w:t>Once all items have been removed from the bathroom area works will begin on the refurbishment of the area.</w:t>
            </w:r>
          </w:p>
          <w:p w14:paraId="64B61A3C" w14:textId="77777777" w:rsidR="006417AE" w:rsidRPr="00D32F2F" w:rsidRDefault="006417AE" w:rsidP="006C1D79">
            <w:pPr>
              <w:jc w:val="both"/>
              <w:rPr>
                <w:rFonts w:asciiTheme="minorHAnsi" w:hAnsiTheme="minorHAnsi" w:cstheme="minorHAnsi"/>
                <w:color w:val="000000"/>
                <w:sz w:val="20"/>
                <w:lang w:eastAsia="en-US"/>
              </w:rPr>
            </w:pPr>
          </w:p>
          <w:p w14:paraId="39195EFE" w14:textId="77777777" w:rsidR="006417AE" w:rsidRPr="00D32F2F" w:rsidRDefault="006417AE" w:rsidP="006C1D79">
            <w:pPr>
              <w:jc w:val="both"/>
              <w:rPr>
                <w:rFonts w:asciiTheme="minorHAnsi" w:hAnsiTheme="minorHAnsi" w:cstheme="minorHAnsi"/>
                <w:color w:val="000000"/>
                <w:sz w:val="20"/>
                <w:lang w:eastAsia="en-US"/>
              </w:rPr>
            </w:pPr>
            <w:r w:rsidRPr="00D32F2F">
              <w:rPr>
                <w:rFonts w:asciiTheme="minorHAnsi" w:hAnsiTheme="minorHAnsi" w:cstheme="minorHAnsi"/>
                <w:color w:val="000000"/>
                <w:sz w:val="20"/>
                <w:lang w:eastAsia="en-US"/>
              </w:rPr>
              <w:t>The toilet pan, cistern, bath and basin will be placed into position, as per the works specification or instruction from LBBD. They will be fixed using proprietary fixings and screws. They will be levelled to ensure that they are installed as per the manufacturer’s instructions.</w:t>
            </w:r>
          </w:p>
          <w:p w14:paraId="1D5DFF08" w14:textId="77777777" w:rsidR="006417AE" w:rsidRPr="00D32F2F" w:rsidRDefault="006417AE" w:rsidP="006C1D79">
            <w:pPr>
              <w:jc w:val="both"/>
              <w:rPr>
                <w:rFonts w:asciiTheme="minorHAnsi" w:hAnsiTheme="minorHAnsi" w:cstheme="minorHAnsi"/>
                <w:color w:val="000000"/>
                <w:sz w:val="20"/>
                <w:lang w:eastAsia="en-US"/>
              </w:rPr>
            </w:pPr>
          </w:p>
          <w:p w14:paraId="5C16584B" w14:textId="77777777" w:rsidR="00160F34" w:rsidRDefault="00160F34" w:rsidP="006C1D79">
            <w:pPr>
              <w:jc w:val="both"/>
              <w:rPr>
                <w:rFonts w:asciiTheme="minorHAnsi" w:hAnsiTheme="minorHAnsi" w:cstheme="minorHAnsi"/>
                <w:color w:val="000000"/>
                <w:sz w:val="20"/>
                <w:lang w:eastAsia="en-US"/>
              </w:rPr>
            </w:pPr>
          </w:p>
          <w:p w14:paraId="3A0D97B2" w14:textId="0148ACB5" w:rsidR="006417AE" w:rsidRPr="00D32F2F" w:rsidRDefault="006417AE" w:rsidP="006C1D79">
            <w:pPr>
              <w:jc w:val="both"/>
              <w:rPr>
                <w:rFonts w:asciiTheme="minorHAnsi" w:hAnsiTheme="minorHAnsi" w:cstheme="minorHAnsi"/>
                <w:color w:val="000000"/>
                <w:sz w:val="20"/>
                <w:lang w:eastAsia="en-US"/>
              </w:rPr>
            </w:pPr>
            <w:r w:rsidRPr="00D32F2F">
              <w:rPr>
                <w:rFonts w:asciiTheme="minorHAnsi" w:hAnsiTheme="minorHAnsi" w:cstheme="minorHAnsi"/>
                <w:color w:val="000000"/>
                <w:sz w:val="20"/>
                <w:lang w:eastAsia="en-US"/>
              </w:rPr>
              <w:lastRenderedPageBreak/>
              <w:t xml:space="preserve">Minor alterations will be made to the hot and mains cold water supply pipes to enable connection to the tap outlets. Traps will be fitted to the bath and basin waste outlets and connection made to the waste pipe. If </w:t>
            </w:r>
            <w:proofErr w:type="gramStart"/>
            <w:r w:rsidRPr="00D32F2F">
              <w:rPr>
                <w:rFonts w:asciiTheme="minorHAnsi" w:hAnsiTheme="minorHAnsi" w:cstheme="minorHAnsi"/>
                <w:color w:val="000000"/>
                <w:sz w:val="20"/>
                <w:lang w:eastAsia="en-US"/>
              </w:rPr>
              <w:t>necessary</w:t>
            </w:r>
            <w:proofErr w:type="gramEnd"/>
            <w:r w:rsidRPr="00D32F2F">
              <w:rPr>
                <w:rFonts w:asciiTheme="minorHAnsi" w:hAnsiTheme="minorHAnsi" w:cstheme="minorHAnsi"/>
                <w:color w:val="000000"/>
                <w:sz w:val="20"/>
                <w:lang w:eastAsia="en-US"/>
              </w:rPr>
              <w:t xml:space="preserve"> isolation valves will be installed to comply with the local bylaws of the water supply company. All connections will be tested to ensure the water tightness.</w:t>
            </w:r>
          </w:p>
          <w:p w14:paraId="36814D93" w14:textId="77777777" w:rsidR="006417AE" w:rsidRPr="00D32F2F" w:rsidRDefault="006417AE" w:rsidP="006C1D79">
            <w:pPr>
              <w:jc w:val="both"/>
              <w:rPr>
                <w:rFonts w:asciiTheme="minorHAnsi" w:hAnsiTheme="minorHAnsi" w:cstheme="minorHAnsi"/>
                <w:color w:val="000000"/>
                <w:sz w:val="20"/>
                <w:lang w:eastAsia="en-US"/>
              </w:rPr>
            </w:pPr>
          </w:p>
          <w:p w14:paraId="1989C5F0" w14:textId="77777777" w:rsidR="006417AE" w:rsidRPr="00D32F2F" w:rsidRDefault="006417AE" w:rsidP="006C1D79">
            <w:pPr>
              <w:jc w:val="both"/>
              <w:rPr>
                <w:rFonts w:asciiTheme="minorHAnsi" w:hAnsiTheme="minorHAnsi" w:cstheme="minorHAnsi"/>
                <w:color w:val="000000"/>
                <w:sz w:val="20"/>
                <w:lang w:eastAsia="en-US"/>
              </w:rPr>
            </w:pPr>
            <w:r w:rsidRPr="00D32F2F">
              <w:rPr>
                <w:rFonts w:asciiTheme="minorHAnsi" w:hAnsiTheme="minorHAnsi" w:cstheme="minorHAnsi"/>
                <w:color w:val="000000"/>
                <w:sz w:val="20"/>
                <w:lang w:eastAsia="en-US"/>
              </w:rPr>
              <w:t>The bath panel, where necessary, will be cut to size and installed.</w:t>
            </w:r>
          </w:p>
          <w:p w14:paraId="557B513E" w14:textId="77777777" w:rsidR="006417AE" w:rsidRPr="00D32F2F" w:rsidRDefault="006417AE" w:rsidP="006C1D79">
            <w:pPr>
              <w:jc w:val="both"/>
              <w:rPr>
                <w:rFonts w:asciiTheme="minorHAnsi" w:hAnsiTheme="minorHAnsi" w:cstheme="minorHAnsi"/>
                <w:color w:val="000000"/>
                <w:sz w:val="20"/>
                <w:lang w:eastAsia="en-US"/>
              </w:rPr>
            </w:pPr>
          </w:p>
          <w:p w14:paraId="76E8952E" w14:textId="77777777" w:rsidR="006417AE" w:rsidRPr="00D32F2F" w:rsidRDefault="006417AE" w:rsidP="006C1D79">
            <w:pPr>
              <w:jc w:val="both"/>
              <w:rPr>
                <w:rFonts w:asciiTheme="minorHAnsi" w:hAnsiTheme="minorHAnsi" w:cstheme="minorHAnsi"/>
                <w:color w:val="000000"/>
                <w:sz w:val="20"/>
                <w:lang w:eastAsia="en-US"/>
              </w:rPr>
            </w:pPr>
            <w:r w:rsidRPr="00D32F2F">
              <w:rPr>
                <w:rFonts w:asciiTheme="minorHAnsi" w:hAnsiTheme="minorHAnsi" w:cstheme="minorHAnsi"/>
                <w:color w:val="000000"/>
                <w:sz w:val="20"/>
                <w:lang w:eastAsia="en-US"/>
              </w:rPr>
              <w:t>The wall tiles will be fixed in position using proprietary adhesive. Spacing between tiles will be as per the works specification. Where necessary, tiles will be cut using an appropriate tile cutter. Once the adhesive has been allowed to dry the tiles will be grouted and pointed. Excess grout will be removed and the tiles buffed to leave a clean finish.</w:t>
            </w:r>
          </w:p>
          <w:p w14:paraId="53B007DC" w14:textId="77777777" w:rsidR="006417AE" w:rsidRPr="00D32F2F" w:rsidRDefault="006417AE" w:rsidP="006C1D79">
            <w:pPr>
              <w:jc w:val="both"/>
              <w:rPr>
                <w:rFonts w:asciiTheme="minorHAnsi" w:hAnsiTheme="minorHAnsi" w:cstheme="minorHAnsi"/>
                <w:color w:val="000000"/>
                <w:sz w:val="20"/>
                <w:lang w:eastAsia="en-US"/>
              </w:rPr>
            </w:pPr>
          </w:p>
          <w:p w14:paraId="232A7065" w14:textId="77777777" w:rsidR="006417AE" w:rsidRPr="00D32F2F" w:rsidRDefault="006417AE" w:rsidP="006C1D79">
            <w:pPr>
              <w:jc w:val="both"/>
              <w:rPr>
                <w:rFonts w:asciiTheme="minorHAnsi" w:hAnsiTheme="minorHAnsi" w:cstheme="minorHAnsi"/>
                <w:color w:val="000000"/>
                <w:sz w:val="20"/>
                <w:lang w:eastAsia="en-US"/>
              </w:rPr>
            </w:pPr>
            <w:r w:rsidRPr="00D32F2F">
              <w:rPr>
                <w:rFonts w:asciiTheme="minorHAnsi" w:hAnsiTheme="minorHAnsi" w:cstheme="minorHAnsi"/>
                <w:color w:val="000000"/>
                <w:sz w:val="20"/>
                <w:lang w:eastAsia="en-US"/>
              </w:rPr>
              <w:t>The floor will be prepared using a self-levelling compound and allowed to dry before fitting of the new vinyl floor covering. An adhesive will be used to ensure good adhesion between the floor covering and the floor. The floor covering will be cut, where necessary, to ensure a sound fit.</w:t>
            </w:r>
          </w:p>
          <w:p w14:paraId="2E2694A1" w14:textId="77777777" w:rsidR="006417AE" w:rsidRPr="00D32F2F" w:rsidRDefault="006417AE" w:rsidP="006C1D79">
            <w:pPr>
              <w:jc w:val="both"/>
              <w:rPr>
                <w:rFonts w:asciiTheme="minorHAnsi" w:hAnsiTheme="minorHAnsi" w:cstheme="minorHAnsi"/>
                <w:color w:val="000000"/>
                <w:sz w:val="20"/>
                <w:lang w:eastAsia="en-US"/>
              </w:rPr>
            </w:pPr>
          </w:p>
          <w:p w14:paraId="1920B856" w14:textId="77777777" w:rsidR="006417AE" w:rsidRPr="00D32F2F" w:rsidRDefault="006417AE" w:rsidP="006C1D79">
            <w:pPr>
              <w:jc w:val="both"/>
              <w:rPr>
                <w:rFonts w:asciiTheme="minorHAnsi" w:hAnsiTheme="minorHAnsi" w:cstheme="minorHAnsi"/>
                <w:color w:val="000000"/>
                <w:sz w:val="20"/>
                <w:lang w:eastAsia="en-US"/>
              </w:rPr>
            </w:pPr>
            <w:r w:rsidRPr="00D32F2F">
              <w:rPr>
                <w:rFonts w:asciiTheme="minorHAnsi" w:hAnsiTheme="minorHAnsi" w:cstheme="minorHAnsi"/>
                <w:color w:val="000000"/>
                <w:sz w:val="20"/>
                <w:lang w:eastAsia="en-US"/>
              </w:rPr>
              <w:t>Redecoration to walls, ceilings, skirtings and doors will be undertaken. Walls and ceilings will receive emulsion paint, while all woodwork will receive undercoat / gloss paint. Mastic sealant will be applied to the joints between the bath, basin and wall tiles and the floor covering and the kitchen base units.</w:t>
            </w:r>
          </w:p>
          <w:p w14:paraId="174C7889" w14:textId="77777777" w:rsidR="006417AE" w:rsidRPr="00D32F2F" w:rsidRDefault="006417AE" w:rsidP="006C1D79">
            <w:pPr>
              <w:jc w:val="both"/>
              <w:rPr>
                <w:rFonts w:asciiTheme="minorHAnsi" w:hAnsiTheme="minorHAnsi" w:cstheme="minorHAnsi"/>
                <w:color w:val="000000"/>
                <w:sz w:val="20"/>
                <w:lang w:eastAsia="en-US"/>
              </w:rPr>
            </w:pPr>
          </w:p>
          <w:p w14:paraId="6BB8E992" w14:textId="77777777" w:rsidR="006417AE" w:rsidRPr="00D32F2F" w:rsidRDefault="006417AE" w:rsidP="006C1D79">
            <w:pPr>
              <w:jc w:val="both"/>
              <w:rPr>
                <w:rFonts w:asciiTheme="minorHAnsi" w:hAnsiTheme="minorHAnsi" w:cstheme="minorHAnsi"/>
                <w:color w:val="000000"/>
                <w:sz w:val="20"/>
                <w:lang w:eastAsia="en-US"/>
              </w:rPr>
            </w:pPr>
            <w:r w:rsidRPr="00D32F2F">
              <w:rPr>
                <w:rFonts w:asciiTheme="minorHAnsi" w:hAnsiTheme="minorHAnsi" w:cstheme="minorHAnsi"/>
                <w:color w:val="000000"/>
                <w:sz w:val="20"/>
                <w:lang w:eastAsia="en-US"/>
              </w:rPr>
              <w:t xml:space="preserve">All waste / debris shall be removed from the works area to a storage place of safety until the end of the work shift when it shall be taken off site. Should the debris become a hazard due to the volume, fire risk or due to trip hazards it shall be removed from site immediately. At all times Seaxe Contract Services shall take particular care to ensure that trip hazards are reduced or removed and access / egress routes remain clear. Waste removed from the work area shall be placed into bins or sacks which shall be removed to a company vehicle and taken to a local waste transfer station.    </w:t>
            </w:r>
          </w:p>
        </w:tc>
      </w:tr>
      <w:tr w:rsidR="006417AE" w:rsidRPr="00D32F2F" w14:paraId="3D94F041" w14:textId="77777777" w:rsidTr="00CA2545">
        <w:tc>
          <w:tcPr>
            <w:tcW w:w="9061" w:type="dxa"/>
            <w:gridSpan w:val="16"/>
            <w:shd w:val="clear" w:color="auto" w:fill="BFBFBF"/>
          </w:tcPr>
          <w:p w14:paraId="12E02FC2" w14:textId="77777777" w:rsidR="006417AE" w:rsidRPr="00D32F2F" w:rsidRDefault="006417AE" w:rsidP="006C1D79">
            <w:pPr>
              <w:rPr>
                <w:rFonts w:asciiTheme="minorHAnsi" w:hAnsiTheme="minorHAnsi" w:cstheme="minorHAnsi"/>
                <w:b/>
                <w:bCs/>
                <w:color w:val="FFFFFF"/>
                <w:sz w:val="20"/>
              </w:rPr>
            </w:pPr>
            <w:r w:rsidRPr="00D32F2F">
              <w:rPr>
                <w:rFonts w:asciiTheme="minorHAnsi" w:hAnsiTheme="minorHAnsi" w:cstheme="minorHAnsi"/>
                <w:b/>
                <w:sz w:val="20"/>
              </w:rPr>
              <w:lastRenderedPageBreak/>
              <w:t>EMERGENCY PROCEDURES</w:t>
            </w:r>
          </w:p>
        </w:tc>
      </w:tr>
      <w:tr w:rsidR="006417AE" w:rsidRPr="00D32F2F" w14:paraId="4B04860A" w14:textId="77777777" w:rsidTr="00CA2545">
        <w:tc>
          <w:tcPr>
            <w:tcW w:w="9061" w:type="dxa"/>
            <w:gridSpan w:val="16"/>
          </w:tcPr>
          <w:p w14:paraId="15D1D218" w14:textId="77777777" w:rsidR="006417AE" w:rsidRPr="00D32F2F" w:rsidRDefault="006417AE" w:rsidP="006C1D79">
            <w:pPr>
              <w:jc w:val="both"/>
              <w:rPr>
                <w:rFonts w:asciiTheme="minorHAnsi" w:hAnsiTheme="minorHAnsi" w:cstheme="minorHAnsi"/>
                <w:b/>
                <w:sz w:val="20"/>
              </w:rPr>
            </w:pPr>
            <w:r w:rsidRPr="00D32F2F">
              <w:rPr>
                <w:rFonts w:asciiTheme="minorHAnsi" w:hAnsiTheme="minorHAnsi" w:cstheme="minorHAnsi"/>
                <w:b/>
                <w:sz w:val="20"/>
              </w:rPr>
              <w:t>Action to be taken upon hearing the Fire Alarm or shout of “Fire”</w:t>
            </w:r>
          </w:p>
          <w:p w14:paraId="2D75AC73" w14:textId="77777777" w:rsidR="006417AE" w:rsidRPr="00D32F2F" w:rsidRDefault="006417AE" w:rsidP="006C1D79">
            <w:pPr>
              <w:jc w:val="both"/>
              <w:rPr>
                <w:rFonts w:asciiTheme="minorHAnsi" w:hAnsiTheme="minorHAnsi" w:cstheme="minorHAnsi"/>
                <w:sz w:val="20"/>
              </w:rPr>
            </w:pPr>
          </w:p>
          <w:p w14:paraId="1665876E" w14:textId="77777777" w:rsidR="006417AE" w:rsidRPr="00D32F2F" w:rsidRDefault="006417AE" w:rsidP="006C1D79">
            <w:pPr>
              <w:numPr>
                <w:ilvl w:val="0"/>
                <w:numId w:val="41"/>
              </w:numPr>
              <w:ind w:left="426" w:hanging="426"/>
              <w:jc w:val="both"/>
              <w:rPr>
                <w:rFonts w:asciiTheme="minorHAnsi" w:hAnsiTheme="minorHAnsi" w:cstheme="minorHAnsi"/>
                <w:sz w:val="20"/>
              </w:rPr>
            </w:pPr>
            <w:r w:rsidRPr="00D32F2F">
              <w:rPr>
                <w:rFonts w:asciiTheme="minorHAnsi" w:hAnsiTheme="minorHAnsi" w:cstheme="minorHAnsi"/>
                <w:sz w:val="20"/>
              </w:rPr>
              <w:t>Stop what you are doing;</w:t>
            </w:r>
          </w:p>
          <w:p w14:paraId="50093DA8" w14:textId="77777777" w:rsidR="006417AE" w:rsidRPr="00D32F2F" w:rsidRDefault="006417AE" w:rsidP="006C1D79">
            <w:pPr>
              <w:numPr>
                <w:ilvl w:val="0"/>
                <w:numId w:val="41"/>
              </w:numPr>
              <w:ind w:left="426" w:hanging="426"/>
              <w:jc w:val="both"/>
              <w:rPr>
                <w:rFonts w:asciiTheme="minorHAnsi" w:hAnsiTheme="minorHAnsi" w:cstheme="minorHAnsi"/>
                <w:sz w:val="20"/>
              </w:rPr>
            </w:pPr>
            <w:r w:rsidRPr="00D32F2F">
              <w:rPr>
                <w:rFonts w:asciiTheme="minorHAnsi" w:hAnsiTheme="minorHAnsi" w:cstheme="minorHAnsi"/>
                <w:sz w:val="20"/>
              </w:rPr>
              <w:t xml:space="preserve">If </w:t>
            </w:r>
            <w:proofErr w:type="gramStart"/>
            <w:r w:rsidRPr="00D32F2F">
              <w:rPr>
                <w:rFonts w:asciiTheme="minorHAnsi" w:hAnsiTheme="minorHAnsi" w:cstheme="minorHAnsi"/>
                <w:sz w:val="20"/>
              </w:rPr>
              <w:t>possible</w:t>
            </w:r>
            <w:proofErr w:type="gramEnd"/>
            <w:r w:rsidRPr="00D32F2F">
              <w:rPr>
                <w:rFonts w:asciiTheme="minorHAnsi" w:hAnsiTheme="minorHAnsi" w:cstheme="minorHAnsi"/>
                <w:sz w:val="20"/>
              </w:rPr>
              <w:t xml:space="preserve"> make safe any equipment or </w:t>
            </w:r>
            <w:proofErr w:type="gramStart"/>
            <w:r w:rsidRPr="00D32F2F">
              <w:rPr>
                <w:rFonts w:asciiTheme="minorHAnsi" w:hAnsiTheme="minorHAnsi" w:cstheme="minorHAnsi"/>
                <w:sz w:val="20"/>
              </w:rPr>
              <w:t>plant</w:t>
            </w:r>
            <w:proofErr w:type="gramEnd"/>
            <w:r w:rsidRPr="00D32F2F">
              <w:rPr>
                <w:rFonts w:asciiTheme="minorHAnsi" w:hAnsiTheme="minorHAnsi" w:cstheme="minorHAnsi"/>
                <w:sz w:val="20"/>
              </w:rPr>
              <w:t xml:space="preserve"> you are using;</w:t>
            </w:r>
          </w:p>
          <w:p w14:paraId="0D8F46CD" w14:textId="77777777" w:rsidR="006417AE" w:rsidRPr="00D32F2F" w:rsidRDefault="006417AE" w:rsidP="006C1D79">
            <w:pPr>
              <w:numPr>
                <w:ilvl w:val="0"/>
                <w:numId w:val="41"/>
              </w:numPr>
              <w:ind w:left="426" w:hanging="426"/>
              <w:jc w:val="both"/>
              <w:rPr>
                <w:rFonts w:asciiTheme="minorHAnsi" w:hAnsiTheme="minorHAnsi" w:cstheme="minorHAnsi"/>
                <w:sz w:val="20"/>
              </w:rPr>
            </w:pPr>
            <w:r w:rsidRPr="00D32F2F">
              <w:rPr>
                <w:rFonts w:asciiTheme="minorHAnsi" w:hAnsiTheme="minorHAnsi" w:cstheme="minorHAnsi"/>
                <w:sz w:val="20"/>
              </w:rPr>
              <w:t>Proceed out of the building in a safe manner by the nearest exit following the fire exit signs, to the designated assembly point.</w:t>
            </w:r>
          </w:p>
          <w:p w14:paraId="4C9BE81C" w14:textId="77777777" w:rsidR="006417AE" w:rsidRPr="00D32F2F" w:rsidRDefault="006417AE" w:rsidP="006C1D79">
            <w:pPr>
              <w:jc w:val="both"/>
              <w:rPr>
                <w:rFonts w:asciiTheme="minorHAnsi" w:hAnsiTheme="minorHAnsi" w:cstheme="minorHAnsi"/>
                <w:sz w:val="20"/>
              </w:rPr>
            </w:pPr>
          </w:p>
          <w:p w14:paraId="14245882" w14:textId="77777777" w:rsidR="006417AE" w:rsidRPr="00D32F2F" w:rsidRDefault="006417AE" w:rsidP="006C1D79">
            <w:pPr>
              <w:jc w:val="both"/>
              <w:rPr>
                <w:rFonts w:asciiTheme="minorHAnsi" w:hAnsiTheme="minorHAnsi" w:cstheme="minorHAnsi"/>
                <w:b/>
                <w:sz w:val="20"/>
              </w:rPr>
            </w:pPr>
            <w:r w:rsidRPr="00D32F2F">
              <w:rPr>
                <w:rFonts w:asciiTheme="minorHAnsi" w:hAnsiTheme="minorHAnsi" w:cstheme="minorHAnsi"/>
                <w:b/>
                <w:sz w:val="20"/>
              </w:rPr>
              <w:t>You must not return to the building until you have been told to do so</w:t>
            </w:r>
          </w:p>
          <w:p w14:paraId="51644100" w14:textId="77777777" w:rsidR="006417AE" w:rsidRPr="00D32F2F" w:rsidRDefault="006417AE" w:rsidP="006C1D79">
            <w:pPr>
              <w:ind w:left="426"/>
              <w:jc w:val="both"/>
              <w:rPr>
                <w:rFonts w:asciiTheme="minorHAnsi" w:hAnsiTheme="minorHAnsi" w:cstheme="minorHAnsi"/>
                <w:b/>
                <w:sz w:val="20"/>
              </w:rPr>
            </w:pPr>
          </w:p>
          <w:p w14:paraId="0E1E8BAC" w14:textId="77777777" w:rsidR="006417AE" w:rsidRPr="00D32F2F" w:rsidRDefault="006417AE" w:rsidP="006C1D79">
            <w:pPr>
              <w:jc w:val="both"/>
              <w:rPr>
                <w:rFonts w:asciiTheme="minorHAnsi" w:hAnsiTheme="minorHAnsi" w:cstheme="minorHAnsi"/>
                <w:b/>
                <w:sz w:val="20"/>
              </w:rPr>
            </w:pPr>
            <w:r w:rsidRPr="00D32F2F">
              <w:rPr>
                <w:rFonts w:asciiTheme="minorHAnsi" w:hAnsiTheme="minorHAnsi" w:cstheme="minorHAnsi"/>
                <w:b/>
                <w:sz w:val="20"/>
              </w:rPr>
              <w:t>Action upon discovering a fire</w:t>
            </w:r>
          </w:p>
          <w:p w14:paraId="44E103D3" w14:textId="77777777" w:rsidR="006417AE" w:rsidRPr="00D32F2F" w:rsidRDefault="006417AE" w:rsidP="006C1D79">
            <w:pPr>
              <w:jc w:val="both"/>
              <w:rPr>
                <w:rFonts w:asciiTheme="minorHAnsi" w:hAnsiTheme="minorHAnsi" w:cstheme="minorHAnsi"/>
                <w:b/>
                <w:sz w:val="20"/>
              </w:rPr>
            </w:pPr>
          </w:p>
          <w:p w14:paraId="075C944A" w14:textId="77777777" w:rsidR="006417AE" w:rsidRPr="00D32F2F" w:rsidRDefault="006417AE" w:rsidP="006C1D79">
            <w:pPr>
              <w:numPr>
                <w:ilvl w:val="0"/>
                <w:numId w:val="42"/>
              </w:numPr>
              <w:ind w:left="426" w:hanging="426"/>
              <w:jc w:val="both"/>
              <w:rPr>
                <w:rFonts w:asciiTheme="minorHAnsi" w:hAnsiTheme="minorHAnsi" w:cstheme="minorHAnsi"/>
                <w:sz w:val="20"/>
              </w:rPr>
            </w:pPr>
            <w:r w:rsidRPr="00D32F2F">
              <w:rPr>
                <w:rFonts w:asciiTheme="minorHAnsi" w:hAnsiTheme="minorHAnsi" w:cstheme="minorHAnsi"/>
                <w:sz w:val="20"/>
              </w:rPr>
              <w:t>Break a call point to raise the alarm (when working in flats and where a fire alarm exits) or shout “fire”;</w:t>
            </w:r>
          </w:p>
          <w:p w14:paraId="05B19E2C" w14:textId="77777777" w:rsidR="006417AE" w:rsidRPr="00D32F2F" w:rsidRDefault="006417AE" w:rsidP="006C1D79">
            <w:pPr>
              <w:numPr>
                <w:ilvl w:val="0"/>
                <w:numId w:val="42"/>
              </w:numPr>
              <w:ind w:left="426" w:hanging="426"/>
              <w:jc w:val="both"/>
              <w:rPr>
                <w:rFonts w:asciiTheme="minorHAnsi" w:hAnsiTheme="minorHAnsi" w:cstheme="minorHAnsi"/>
                <w:sz w:val="20"/>
              </w:rPr>
            </w:pPr>
            <w:r w:rsidRPr="00D32F2F">
              <w:rPr>
                <w:rFonts w:asciiTheme="minorHAnsi" w:hAnsiTheme="minorHAnsi" w:cstheme="minorHAnsi"/>
                <w:sz w:val="20"/>
              </w:rPr>
              <w:t>If safe to do so, attempt to put out the fire, DO NOT put your own safety or the safety of others at risk;</w:t>
            </w:r>
          </w:p>
          <w:p w14:paraId="0A0DB5CF" w14:textId="77777777" w:rsidR="006417AE" w:rsidRPr="00D32F2F" w:rsidRDefault="006417AE" w:rsidP="006C1D79">
            <w:pPr>
              <w:numPr>
                <w:ilvl w:val="0"/>
                <w:numId w:val="42"/>
              </w:numPr>
              <w:ind w:left="426" w:hanging="426"/>
              <w:jc w:val="both"/>
              <w:rPr>
                <w:rFonts w:asciiTheme="minorHAnsi" w:hAnsiTheme="minorHAnsi" w:cstheme="minorHAnsi"/>
                <w:sz w:val="20"/>
              </w:rPr>
            </w:pPr>
            <w:r w:rsidRPr="00D32F2F">
              <w:rPr>
                <w:rFonts w:asciiTheme="minorHAnsi" w:hAnsiTheme="minorHAnsi" w:cstheme="minorHAnsi"/>
                <w:sz w:val="20"/>
              </w:rPr>
              <w:t>Leave the building by the nearest exit in a safe manner and go to the designated assembly point.</w:t>
            </w:r>
          </w:p>
        </w:tc>
      </w:tr>
      <w:tr w:rsidR="006417AE" w:rsidRPr="00D32F2F" w14:paraId="5219756F" w14:textId="77777777" w:rsidTr="00CA2545">
        <w:tc>
          <w:tcPr>
            <w:tcW w:w="4125" w:type="dxa"/>
            <w:gridSpan w:val="7"/>
            <w:shd w:val="clear" w:color="auto" w:fill="BFBFBF"/>
            <w:vAlign w:val="center"/>
          </w:tcPr>
          <w:p w14:paraId="0796FE2F" w14:textId="77777777" w:rsidR="006417AE" w:rsidRPr="00D32F2F" w:rsidRDefault="006417AE" w:rsidP="006C1D79">
            <w:pPr>
              <w:rPr>
                <w:rFonts w:asciiTheme="minorHAnsi" w:hAnsiTheme="minorHAnsi" w:cstheme="minorHAnsi"/>
                <w:b/>
                <w:sz w:val="20"/>
              </w:rPr>
            </w:pPr>
            <w:r w:rsidRPr="00D32F2F">
              <w:rPr>
                <w:rFonts w:asciiTheme="minorHAnsi" w:hAnsiTheme="minorHAnsi" w:cstheme="minorHAnsi"/>
                <w:b/>
                <w:sz w:val="20"/>
              </w:rPr>
              <w:t>RELEVANT RISK ASSESSMENTS</w:t>
            </w:r>
          </w:p>
        </w:tc>
        <w:tc>
          <w:tcPr>
            <w:tcW w:w="4936" w:type="dxa"/>
            <w:gridSpan w:val="9"/>
            <w:shd w:val="clear" w:color="auto" w:fill="BFBFBF"/>
            <w:vAlign w:val="center"/>
          </w:tcPr>
          <w:p w14:paraId="46A20EAA" w14:textId="77777777" w:rsidR="006417AE" w:rsidRPr="00D32F2F" w:rsidRDefault="006417AE" w:rsidP="006C1D79">
            <w:pPr>
              <w:rPr>
                <w:rFonts w:asciiTheme="minorHAnsi" w:hAnsiTheme="minorHAnsi" w:cstheme="minorHAnsi"/>
                <w:b/>
                <w:sz w:val="20"/>
              </w:rPr>
            </w:pPr>
            <w:r w:rsidRPr="00D32F2F">
              <w:rPr>
                <w:rFonts w:asciiTheme="minorHAnsi" w:hAnsiTheme="minorHAnsi" w:cstheme="minorHAnsi"/>
                <w:b/>
                <w:sz w:val="20"/>
              </w:rPr>
              <w:t>OTHER RELEVANT DOCUMENTS</w:t>
            </w:r>
          </w:p>
        </w:tc>
      </w:tr>
      <w:tr w:rsidR="006417AE" w:rsidRPr="00D32F2F" w14:paraId="05629F8E" w14:textId="77777777" w:rsidTr="00CA2545">
        <w:tc>
          <w:tcPr>
            <w:tcW w:w="4125" w:type="dxa"/>
            <w:gridSpan w:val="7"/>
          </w:tcPr>
          <w:p w14:paraId="35BB0FD2" w14:textId="77777777" w:rsidR="006417AE" w:rsidRPr="00D32F2F" w:rsidRDefault="006417AE" w:rsidP="006C1D79">
            <w:pPr>
              <w:rPr>
                <w:rFonts w:asciiTheme="minorHAnsi" w:eastAsia="Calibri" w:hAnsiTheme="minorHAnsi" w:cstheme="minorHAnsi"/>
                <w:sz w:val="20"/>
                <w:lang w:eastAsia="en-US"/>
              </w:rPr>
            </w:pPr>
            <w:r w:rsidRPr="00D32F2F">
              <w:rPr>
                <w:rFonts w:asciiTheme="minorHAnsi" w:eastAsia="Calibri" w:hAnsiTheme="minorHAnsi" w:cstheme="minorHAnsi"/>
                <w:sz w:val="20"/>
                <w:lang w:eastAsia="en-US"/>
              </w:rPr>
              <w:t>RA02 Painting</w:t>
            </w:r>
          </w:p>
          <w:p w14:paraId="645AC5BA" w14:textId="77777777" w:rsidR="006417AE" w:rsidRPr="00D32F2F" w:rsidRDefault="006417AE" w:rsidP="006C1D79">
            <w:pPr>
              <w:rPr>
                <w:rFonts w:asciiTheme="minorHAnsi" w:eastAsia="Calibri" w:hAnsiTheme="minorHAnsi" w:cstheme="minorHAnsi"/>
                <w:sz w:val="20"/>
                <w:lang w:eastAsia="en-US"/>
              </w:rPr>
            </w:pPr>
            <w:r w:rsidRPr="00D32F2F">
              <w:rPr>
                <w:rFonts w:asciiTheme="minorHAnsi" w:eastAsia="Calibri" w:hAnsiTheme="minorHAnsi" w:cstheme="minorHAnsi"/>
                <w:sz w:val="20"/>
                <w:lang w:eastAsia="en-US"/>
              </w:rPr>
              <w:t>RA04 Plumbing</w:t>
            </w:r>
          </w:p>
          <w:p w14:paraId="096053A1" w14:textId="77777777" w:rsidR="006417AE" w:rsidRPr="00D32F2F" w:rsidRDefault="006417AE" w:rsidP="006C1D79">
            <w:pPr>
              <w:rPr>
                <w:rFonts w:asciiTheme="minorHAnsi" w:eastAsia="Calibri" w:hAnsiTheme="minorHAnsi" w:cstheme="minorHAnsi"/>
                <w:sz w:val="20"/>
                <w:lang w:eastAsia="en-US"/>
              </w:rPr>
            </w:pPr>
            <w:r w:rsidRPr="00D32F2F">
              <w:rPr>
                <w:rFonts w:asciiTheme="minorHAnsi" w:eastAsia="Calibri" w:hAnsiTheme="minorHAnsi" w:cstheme="minorHAnsi"/>
                <w:sz w:val="20"/>
                <w:lang w:eastAsia="en-US"/>
              </w:rPr>
              <w:t>RA05 Asbestos Materials</w:t>
            </w:r>
          </w:p>
          <w:p w14:paraId="4F74FFE9" w14:textId="77777777" w:rsidR="006417AE" w:rsidRPr="00D32F2F" w:rsidRDefault="006417AE" w:rsidP="006C1D79">
            <w:pPr>
              <w:rPr>
                <w:rFonts w:asciiTheme="minorHAnsi" w:eastAsia="Calibri" w:hAnsiTheme="minorHAnsi" w:cstheme="minorHAnsi"/>
                <w:sz w:val="20"/>
                <w:lang w:eastAsia="en-US"/>
              </w:rPr>
            </w:pPr>
            <w:r w:rsidRPr="00D32F2F">
              <w:rPr>
                <w:rFonts w:asciiTheme="minorHAnsi" w:eastAsia="Calibri" w:hAnsiTheme="minorHAnsi" w:cstheme="minorHAnsi"/>
                <w:sz w:val="20"/>
                <w:lang w:eastAsia="en-US"/>
              </w:rPr>
              <w:t>RA06 Adhesives</w:t>
            </w:r>
          </w:p>
          <w:p w14:paraId="568A5EDE" w14:textId="77777777" w:rsidR="006417AE" w:rsidRPr="00D32F2F" w:rsidRDefault="006417AE" w:rsidP="006C1D79">
            <w:pPr>
              <w:rPr>
                <w:rFonts w:asciiTheme="minorHAnsi" w:eastAsia="Calibri" w:hAnsiTheme="minorHAnsi" w:cstheme="minorHAnsi"/>
                <w:sz w:val="20"/>
                <w:lang w:eastAsia="en-US"/>
              </w:rPr>
            </w:pPr>
            <w:r w:rsidRPr="00D32F2F">
              <w:rPr>
                <w:rFonts w:asciiTheme="minorHAnsi" w:eastAsia="Calibri" w:hAnsiTheme="minorHAnsi" w:cstheme="minorHAnsi"/>
                <w:sz w:val="20"/>
                <w:lang w:eastAsia="en-US"/>
              </w:rPr>
              <w:t>RA07 Ceramic Tiling</w:t>
            </w:r>
          </w:p>
          <w:p w14:paraId="15664098" w14:textId="77777777" w:rsidR="006417AE" w:rsidRPr="00D32F2F" w:rsidRDefault="006417AE" w:rsidP="006C1D79">
            <w:pPr>
              <w:rPr>
                <w:rFonts w:asciiTheme="minorHAnsi" w:eastAsia="Calibri" w:hAnsiTheme="minorHAnsi" w:cstheme="minorHAnsi"/>
                <w:sz w:val="20"/>
                <w:lang w:eastAsia="en-US"/>
              </w:rPr>
            </w:pPr>
            <w:r w:rsidRPr="00D32F2F">
              <w:rPr>
                <w:rFonts w:asciiTheme="minorHAnsi" w:eastAsia="Calibri" w:hAnsiTheme="minorHAnsi" w:cstheme="minorHAnsi"/>
                <w:sz w:val="20"/>
                <w:lang w:eastAsia="en-US"/>
              </w:rPr>
              <w:t>RA08 Dust</w:t>
            </w:r>
          </w:p>
          <w:p w14:paraId="0EC8C7CF" w14:textId="77777777" w:rsidR="006417AE" w:rsidRPr="00D32F2F" w:rsidRDefault="006417AE" w:rsidP="006C1D79">
            <w:pPr>
              <w:rPr>
                <w:rFonts w:asciiTheme="minorHAnsi" w:eastAsia="Calibri" w:hAnsiTheme="minorHAnsi" w:cstheme="minorHAnsi"/>
                <w:sz w:val="20"/>
                <w:lang w:eastAsia="en-US"/>
              </w:rPr>
            </w:pPr>
            <w:r w:rsidRPr="00D32F2F">
              <w:rPr>
                <w:rFonts w:asciiTheme="minorHAnsi" w:eastAsia="Calibri" w:hAnsiTheme="minorHAnsi" w:cstheme="minorHAnsi"/>
                <w:sz w:val="20"/>
                <w:lang w:eastAsia="en-US"/>
              </w:rPr>
              <w:t>RA09 Electric Shock</w:t>
            </w:r>
          </w:p>
          <w:p w14:paraId="47A619B4" w14:textId="77777777" w:rsidR="006417AE" w:rsidRPr="00D32F2F" w:rsidRDefault="006417AE" w:rsidP="006C1D79">
            <w:pPr>
              <w:rPr>
                <w:rFonts w:asciiTheme="minorHAnsi" w:eastAsia="Calibri" w:hAnsiTheme="minorHAnsi" w:cstheme="minorHAnsi"/>
                <w:sz w:val="20"/>
                <w:lang w:eastAsia="en-US"/>
              </w:rPr>
            </w:pPr>
            <w:r w:rsidRPr="00D32F2F">
              <w:rPr>
                <w:rFonts w:asciiTheme="minorHAnsi" w:eastAsia="Calibri" w:hAnsiTheme="minorHAnsi" w:cstheme="minorHAnsi"/>
                <w:sz w:val="20"/>
                <w:lang w:eastAsia="en-US"/>
              </w:rPr>
              <w:t>RA10 Hop Ups</w:t>
            </w:r>
          </w:p>
          <w:p w14:paraId="4A34EF7F" w14:textId="77777777" w:rsidR="006417AE" w:rsidRPr="00D32F2F" w:rsidRDefault="006417AE" w:rsidP="006C1D79">
            <w:pPr>
              <w:rPr>
                <w:rFonts w:asciiTheme="minorHAnsi" w:eastAsia="Calibri" w:hAnsiTheme="minorHAnsi" w:cstheme="minorHAnsi"/>
                <w:sz w:val="20"/>
                <w:lang w:eastAsia="en-US"/>
              </w:rPr>
            </w:pPr>
            <w:r w:rsidRPr="00D32F2F">
              <w:rPr>
                <w:rFonts w:asciiTheme="minorHAnsi" w:eastAsia="Calibri" w:hAnsiTheme="minorHAnsi" w:cstheme="minorHAnsi"/>
                <w:sz w:val="20"/>
                <w:lang w:eastAsia="en-US"/>
              </w:rPr>
              <w:t xml:space="preserve">RA11 </w:t>
            </w:r>
            <w:proofErr w:type="spellStart"/>
            <w:r w:rsidRPr="00D32F2F">
              <w:rPr>
                <w:rFonts w:asciiTheme="minorHAnsi" w:eastAsia="Calibri" w:hAnsiTheme="minorHAnsi" w:cstheme="minorHAnsi"/>
                <w:sz w:val="20"/>
                <w:lang w:eastAsia="en-US"/>
              </w:rPr>
              <w:t>Hotworks</w:t>
            </w:r>
            <w:proofErr w:type="spellEnd"/>
          </w:p>
          <w:p w14:paraId="6BD4C48F" w14:textId="77777777" w:rsidR="006417AE" w:rsidRPr="00D32F2F" w:rsidRDefault="006417AE" w:rsidP="006C1D79">
            <w:pPr>
              <w:rPr>
                <w:rFonts w:asciiTheme="minorHAnsi" w:eastAsia="Calibri" w:hAnsiTheme="minorHAnsi" w:cstheme="minorHAnsi"/>
                <w:sz w:val="20"/>
                <w:lang w:eastAsia="en-US"/>
              </w:rPr>
            </w:pPr>
            <w:r w:rsidRPr="00D32F2F">
              <w:rPr>
                <w:rFonts w:asciiTheme="minorHAnsi" w:eastAsia="Calibri" w:hAnsiTheme="minorHAnsi" w:cstheme="minorHAnsi"/>
                <w:sz w:val="20"/>
                <w:lang w:eastAsia="en-US"/>
              </w:rPr>
              <w:t>RA12 Cuts and Injuries from Sharp Objects</w:t>
            </w:r>
          </w:p>
          <w:p w14:paraId="5C859197" w14:textId="77777777" w:rsidR="006417AE" w:rsidRPr="00D32F2F" w:rsidRDefault="006417AE" w:rsidP="006C1D79">
            <w:pPr>
              <w:rPr>
                <w:rFonts w:asciiTheme="minorHAnsi" w:eastAsia="Calibri" w:hAnsiTheme="minorHAnsi" w:cstheme="minorHAnsi"/>
                <w:sz w:val="20"/>
                <w:lang w:eastAsia="en-US"/>
              </w:rPr>
            </w:pPr>
            <w:r w:rsidRPr="00D32F2F">
              <w:rPr>
                <w:rFonts w:asciiTheme="minorHAnsi" w:eastAsia="Calibri" w:hAnsiTheme="minorHAnsi" w:cstheme="minorHAnsi"/>
                <w:sz w:val="20"/>
                <w:lang w:eastAsia="en-US"/>
              </w:rPr>
              <w:t>RA13 Musculoskeletal disorders</w:t>
            </w:r>
          </w:p>
          <w:p w14:paraId="0B2F4093" w14:textId="77777777" w:rsidR="006417AE" w:rsidRPr="00D32F2F" w:rsidRDefault="006417AE" w:rsidP="006C1D79">
            <w:pPr>
              <w:rPr>
                <w:rFonts w:asciiTheme="minorHAnsi" w:eastAsia="Calibri" w:hAnsiTheme="minorHAnsi" w:cstheme="minorHAnsi"/>
                <w:sz w:val="20"/>
                <w:lang w:eastAsia="en-US"/>
              </w:rPr>
            </w:pPr>
            <w:r w:rsidRPr="00D32F2F">
              <w:rPr>
                <w:rFonts w:asciiTheme="minorHAnsi" w:eastAsia="Calibri" w:hAnsiTheme="minorHAnsi" w:cstheme="minorHAnsi"/>
                <w:sz w:val="20"/>
                <w:lang w:eastAsia="en-US"/>
              </w:rPr>
              <w:t>RA14 Noise</w:t>
            </w:r>
          </w:p>
          <w:p w14:paraId="2ECCFE67" w14:textId="77777777" w:rsidR="006417AE" w:rsidRPr="00D32F2F" w:rsidRDefault="006417AE" w:rsidP="006C1D79">
            <w:pPr>
              <w:rPr>
                <w:rFonts w:asciiTheme="minorHAnsi" w:eastAsia="Calibri" w:hAnsiTheme="minorHAnsi" w:cstheme="minorHAnsi"/>
                <w:sz w:val="20"/>
                <w:lang w:eastAsia="en-US"/>
              </w:rPr>
            </w:pPr>
            <w:r w:rsidRPr="00D32F2F">
              <w:rPr>
                <w:rFonts w:asciiTheme="minorHAnsi" w:eastAsia="Calibri" w:hAnsiTheme="minorHAnsi" w:cstheme="minorHAnsi"/>
                <w:sz w:val="20"/>
                <w:lang w:eastAsia="en-US"/>
              </w:rPr>
              <w:t>RA15 Slips and trips</w:t>
            </w:r>
          </w:p>
          <w:p w14:paraId="09487556" w14:textId="77777777" w:rsidR="006417AE" w:rsidRPr="00D32F2F" w:rsidRDefault="006417AE" w:rsidP="006C1D79">
            <w:pPr>
              <w:rPr>
                <w:rFonts w:asciiTheme="minorHAnsi" w:eastAsia="Calibri" w:hAnsiTheme="minorHAnsi" w:cstheme="minorHAnsi"/>
                <w:sz w:val="20"/>
                <w:lang w:eastAsia="en-US"/>
              </w:rPr>
            </w:pPr>
            <w:r w:rsidRPr="00D32F2F">
              <w:rPr>
                <w:rFonts w:asciiTheme="minorHAnsi" w:eastAsia="Calibri" w:hAnsiTheme="minorHAnsi" w:cstheme="minorHAnsi"/>
                <w:sz w:val="20"/>
                <w:lang w:eastAsia="en-US"/>
              </w:rPr>
              <w:t>RA16 Third parties</w:t>
            </w:r>
          </w:p>
          <w:p w14:paraId="52A3A386" w14:textId="11F6E17F" w:rsidR="006417AE" w:rsidRPr="00D32F2F" w:rsidRDefault="006417AE" w:rsidP="006C1D79">
            <w:pPr>
              <w:rPr>
                <w:rFonts w:asciiTheme="minorHAnsi" w:eastAsia="Calibri" w:hAnsiTheme="minorHAnsi" w:cstheme="minorHAnsi"/>
                <w:sz w:val="20"/>
                <w:lang w:eastAsia="en-US"/>
              </w:rPr>
            </w:pPr>
            <w:r w:rsidRPr="00D32F2F">
              <w:rPr>
                <w:rFonts w:asciiTheme="minorHAnsi" w:eastAsia="Calibri" w:hAnsiTheme="minorHAnsi" w:cstheme="minorHAnsi"/>
                <w:sz w:val="20"/>
                <w:lang w:eastAsia="en-US"/>
              </w:rPr>
              <w:t>RA17 Use of Ladders Step Ladders</w:t>
            </w:r>
          </w:p>
        </w:tc>
        <w:tc>
          <w:tcPr>
            <w:tcW w:w="4936" w:type="dxa"/>
            <w:gridSpan w:val="9"/>
          </w:tcPr>
          <w:p w14:paraId="6AC531BB" w14:textId="77777777" w:rsidR="006417AE" w:rsidRPr="00D32F2F" w:rsidRDefault="006417AE" w:rsidP="006C1D79">
            <w:pPr>
              <w:rPr>
                <w:rFonts w:asciiTheme="minorHAnsi" w:hAnsiTheme="minorHAnsi" w:cstheme="minorHAnsi"/>
                <w:b/>
                <w:sz w:val="20"/>
              </w:rPr>
            </w:pPr>
            <w:r w:rsidRPr="00D32F2F">
              <w:rPr>
                <w:rFonts w:asciiTheme="minorHAnsi" w:hAnsiTheme="minorHAnsi" w:cstheme="minorHAnsi"/>
                <w:b/>
                <w:sz w:val="20"/>
              </w:rPr>
              <w:t>COSHH Assessments</w:t>
            </w:r>
          </w:p>
          <w:p w14:paraId="2A11BBE9" w14:textId="77777777" w:rsidR="006417AE" w:rsidRPr="00D32F2F" w:rsidRDefault="006417AE" w:rsidP="006C1D79">
            <w:pPr>
              <w:rPr>
                <w:rFonts w:asciiTheme="minorHAnsi" w:hAnsiTheme="minorHAnsi" w:cstheme="minorHAnsi"/>
                <w:sz w:val="20"/>
                <w:highlight w:val="yellow"/>
              </w:rPr>
            </w:pPr>
          </w:p>
        </w:tc>
      </w:tr>
    </w:tbl>
    <w:p w14:paraId="7182C330" w14:textId="77777777" w:rsidR="008C5796" w:rsidRPr="00B1416D" w:rsidRDefault="008C5796">
      <w:pPr>
        <w:rPr>
          <w:rFonts w:asciiTheme="minorHAnsi" w:hAnsiTheme="minorHAnsi" w:cstheme="minorHAnsi"/>
          <w:sz w:val="20"/>
        </w:rPr>
      </w:pPr>
      <w:r w:rsidRPr="00B1416D">
        <w:rPr>
          <w:rFonts w:asciiTheme="minorHAnsi" w:hAnsiTheme="minorHAnsi" w:cstheme="minorHAnsi"/>
          <w:sz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5"/>
        <w:gridCol w:w="2206"/>
        <w:gridCol w:w="2901"/>
        <w:gridCol w:w="2599"/>
      </w:tblGrid>
      <w:tr w:rsidR="006417AE" w:rsidRPr="00D32F2F" w14:paraId="0E415169" w14:textId="77777777" w:rsidTr="006C1D79">
        <w:trPr>
          <w:trHeight w:val="425"/>
        </w:trPr>
        <w:tc>
          <w:tcPr>
            <w:tcW w:w="9287" w:type="dxa"/>
            <w:gridSpan w:val="4"/>
            <w:shd w:val="clear" w:color="auto" w:fill="BFBFBF"/>
            <w:tcMar>
              <w:top w:w="45" w:type="dxa"/>
            </w:tcMar>
            <w:vAlign w:val="center"/>
          </w:tcPr>
          <w:p w14:paraId="0DD3B7DD" w14:textId="77777777" w:rsidR="006417AE" w:rsidRPr="00D32F2F" w:rsidRDefault="006417AE" w:rsidP="006C1D79">
            <w:pPr>
              <w:rPr>
                <w:rFonts w:asciiTheme="minorHAnsi" w:hAnsiTheme="minorHAnsi" w:cstheme="minorHAnsi"/>
                <w:sz w:val="20"/>
              </w:rPr>
            </w:pPr>
            <w:r w:rsidRPr="00D32F2F">
              <w:rPr>
                <w:rFonts w:asciiTheme="minorHAnsi" w:hAnsiTheme="minorHAnsi" w:cstheme="minorHAnsi"/>
                <w:b/>
                <w:sz w:val="20"/>
              </w:rPr>
              <w:lastRenderedPageBreak/>
              <w:t>CONFIRMATION OF OPERATIVES BRIEFING:</w:t>
            </w:r>
          </w:p>
        </w:tc>
      </w:tr>
      <w:tr w:rsidR="006417AE" w:rsidRPr="00D32F2F" w14:paraId="06506E34" w14:textId="77777777" w:rsidTr="006C1D79">
        <w:trPr>
          <w:trHeight w:val="425"/>
        </w:trPr>
        <w:tc>
          <w:tcPr>
            <w:tcW w:w="9287" w:type="dxa"/>
            <w:gridSpan w:val="4"/>
            <w:tcMar>
              <w:top w:w="45" w:type="dxa"/>
            </w:tcMar>
          </w:tcPr>
          <w:p w14:paraId="7ADCDE7D" w14:textId="77777777" w:rsidR="006417AE" w:rsidRPr="00D32F2F" w:rsidRDefault="006417AE" w:rsidP="006C1D79">
            <w:pPr>
              <w:jc w:val="both"/>
              <w:rPr>
                <w:rFonts w:asciiTheme="minorHAnsi" w:hAnsiTheme="minorHAnsi" w:cstheme="minorHAnsi"/>
                <w:sz w:val="20"/>
                <w:lang w:eastAsia="en-US"/>
              </w:rPr>
            </w:pPr>
            <w:r w:rsidRPr="00D32F2F">
              <w:rPr>
                <w:rFonts w:asciiTheme="minorHAnsi" w:hAnsiTheme="minorHAnsi" w:cstheme="minorHAnsi"/>
                <w:sz w:val="20"/>
                <w:lang w:eastAsia="en-US"/>
              </w:rPr>
              <w:t>I have been briefed on the requirements of, and the risks involved with, the operation / changes detailed above and fully understand the contents and implications.  I was given the opportunity to discuss any points which I did not understand or that I felt were important in the interests of the health, safety or welfare of myself or others.</w:t>
            </w:r>
          </w:p>
        </w:tc>
      </w:tr>
      <w:tr w:rsidR="006417AE" w:rsidRPr="00D32F2F" w14:paraId="7CE85F00" w14:textId="77777777" w:rsidTr="006C1D79">
        <w:trPr>
          <w:trHeight w:val="283"/>
        </w:trPr>
        <w:tc>
          <w:tcPr>
            <w:tcW w:w="1384" w:type="dxa"/>
            <w:shd w:val="clear" w:color="auto" w:fill="BFBFBF"/>
            <w:tcMar>
              <w:top w:w="45" w:type="dxa"/>
            </w:tcMar>
            <w:vAlign w:val="center"/>
          </w:tcPr>
          <w:p w14:paraId="56A0800E" w14:textId="77777777" w:rsidR="006417AE" w:rsidRPr="00D32F2F" w:rsidRDefault="006417AE" w:rsidP="006C1D79">
            <w:pPr>
              <w:jc w:val="center"/>
              <w:rPr>
                <w:rFonts w:asciiTheme="minorHAnsi" w:hAnsiTheme="minorHAnsi" w:cstheme="minorHAnsi"/>
                <w:b/>
                <w:sz w:val="20"/>
              </w:rPr>
            </w:pPr>
            <w:r w:rsidRPr="00D32F2F">
              <w:rPr>
                <w:rFonts w:asciiTheme="minorHAnsi" w:hAnsiTheme="minorHAnsi" w:cstheme="minorHAnsi"/>
                <w:b/>
                <w:sz w:val="20"/>
              </w:rPr>
              <w:t>DATE</w:t>
            </w:r>
          </w:p>
        </w:tc>
        <w:tc>
          <w:tcPr>
            <w:tcW w:w="2268" w:type="dxa"/>
            <w:shd w:val="clear" w:color="auto" w:fill="BFBFBF"/>
            <w:vAlign w:val="center"/>
          </w:tcPr>
          <w:p w14:paraId="665D77A5" w14:textId="77777777" w:rsidR="006417AE" w:rsidRPr="00D32F2F" w:rsidRDefault="006417AE" w:rsidP="006C1D79">
            <w:pPr>
              <w:jc w:val="center"/>
              <w:rPr>
                <w:rFonts w:asciiTheme="minorHAnsi" w:hAnsiTheme="minorHAnsi" w:cstheme="minorHAnsi"/>
                <w:b/>
                <w:sz w:val="20"/>
              </w:rPr>
            </w:pPr>
            <w:r w:rsidRPr="00D32F2F">
              <w:rPr>
                <w:rFonts w:asciiTheme="minorHAnsi" w:hAnsiTheme="minorHAnsi" w:cstheme="minorHAnsi"/>
                <w:b/>
                <w:sz w:val="20"/>
              </w:rPr>
              <w:t>NAME</w:t>
            </w:r>
          </w:p>
        </w:tc>
        <w:tc>
          <w:tcPr>
            <w:tcW w:w="2977" w:type="dxa"/>
            <w:tcBorders>
              <w:top w:val="single" w:sz="4" w:space="0" w:color="auto"/>
              <w:bottom w:val="single" w:sz="4" w:space="0" w:color="auto"/>
              <w:right w:val="single" w:sz="4" w:space="0" w:color="auto"/>
            </w:tcBorders>
            <w:shd w:val="clear" w:color="auto" w:fill="BFBFBF"/>
            <w:tcMar>
              <w:top w:w="45" w:type="dxa"/>
            </w:tcMar>
            <w:vAlign w:val="center"/>
          </w:tcPr>
          <w:p w14:paraId="2AC3D7A0" w14:textId="77777777" w:rsidR="006417AE" w:rsidRPr="00D32F2F" w:rsidRDefault="006417AE" w:rsidP="006C1D79">
            <w:pPr>
              <w:jc w:val="center"/>
              <w:rPr>
                <w:rFonts w:asciiTheme="minorHAnsi" w:hAnsiTheme="minorHAnsi" w:cstheme="minorHAnsi"/>
                <w:b/>
                <w:sz w:val="20"/>
              </w:rPr>
            </w:pPr>
            <w:r w:rsidRPr="00D32F2F">
              <w:rPr>
                <w:rFonts w:asciiTheme="minorHAnsi" w:hAnsiTheme="minorHAnsi" w:cstheme="minorHAnsi"/>
                <w:b/>
                <w:sz w:val="20"/>
              </w:rPr>
              <w:t>COMPANY</w:t>
            </w:r>
          </w:p>
        </w:tc>
        <w:tc>
          <w:tcPr>
            <w:tcW w:w="2658" w:type="dxa"/>
            <w:tcBorders>
              <w:top w:val="single" w:sz="4" w:space="0" w:color="auto"/>
              <w:left w:val="single" w:sz="4" w:space="0" w:color="auto"/>
              <w:bottom w:val="single" w:sz="4" w:space="0" w:color="auto"/>
            </w:tcBorders>
            <w:shd w:val="clear" w:color="auto" w:fill="BFBFBF"/>
            <w:tcMar>
              <w:top w:w="45" w:type="dxa"/>
            </w:tcMar>
            <w:vAlign w:val="center"/>
          </w:tcPr>
          <w:p w14:paraId="3633D112" w14:textId="77777777" w:rsidR="006417AE" w:rsidRPr="00D32F2F" w:rsidRDefault="006417AE" w:rsidP="006C1D79">
            <w:pPr>
              <w:jc w:val="center"/>
              <w:rPr>
                <w:rFonts w:asciiTheme="minorHAnsi" w:hAnsiTheme="minorHAnsi" w:cstheme="minorHAnsi"/>
                <w:b/>
                <w:sz w:val="20"/>
              </w:rPr>
            </w:pPr>
            <w:r w:rsidRPr="00D32F2F">
              <w:rPr>
                <w:rFonts w:asciiTheme="minorHAnsi" w:hAnsiTheme="minorHAnsi" w:cstheme="minorHAnsi"/>
                <w:b/>
                <w:sz w:val="20"/>
              </w:rPr>
              <w:t>SIGNATURE</w:t>
            </w:r>
          </w:p>
        </w:tc>
      </w:tr>
      <w:tr w:rsidR="006417AE" w:rsidRPr="00D32F2F" w14:paraId="42E89B2F" w14:textId="77777777" w:rsidTr="006C1D79">
        <w:trPr>
          <w:trHeight w:val="283"/>
        </w:trPr>
        <w:tc>
          <w:tcPr>
            <w:tcW w:w="1384" w:type="dxa"/>
            <w:tcMar>
              <w:top w:w="45" w:type="dxa"/>
            </w:tcMar>
            <w:vAlign w:val="center"/>
          </w:tcPr>
          <w:p w14:paraId="79917D6E" w14:textId="77777777" w:rsidR="006417AE" w:rsidRPr="00D32F2F" w:rsidRDefault="006417AE" w:rsidP="006C1D79">
            <w:pPr>
              <w:jc w:val="center"/>
              <w:rPr>
                <w:rFonts w:asciiTheme="minorHAnsi" w:hAnsiTheme="minorHAnsi" w:cstheme="minorHAnsi"/>
                <w:b/>
                <w:sz w:val="20"/>
              </w:rPr>
            </w:pPr>
          </w:p>
        </w:tc>
        <w:tc>
          <w:tcPr>
            <w:tcW w:w="2268" w:type="dxa"/>
            <w:vAlign w:val="center"/>
          </w:tcPr>
          <w:p w14:paraId="5D85DDAB" w14:textId="77777777" w:rsidR="006417AE" w:rsidRPr="00D32F2F" w:rsidRDefault="006417AE" w:rsidP="006C1D79">
            <w:pPr>
              <w:jc w:val="center"/>
              <w:rPr>
                <w:rFonts w:asciiTheme="minorHAnsi" w:hAnsiTheme="minorHAnsi" w:cstheme="minorHAnsi"/>
                <w:b/>
                <w:sz w:val="20"/>
              </w:rPr>
            </w:pPr>
          </w:p>
        </w:tc>
        <w:tc>
          <w:tcPr>
            <w:tcW w:w="2977" w:type="dxa"/>
            <w:tcBorders>
              <w:top w:val="single" w:sz="4" w:space="0" w:color="auto"/>
              <w:bottom w:val="single" w:sz="4" w:space="0" w:color="auto"/>
              <w:right w:val="single" w:sz="4" w:space="0" w:color="auto"/>
            </w:tcBorders>
            <w:tcMar>
              <w:top w:w="45" w:type="dxa"/>
            </w:tcMar>
            <w:vAlign w:val="center"/>
          </w:tcPr>
          <w:p w14:paraId="7395DAEF" w14:textId="77777777" w:rsidR="006417AE" w:rsidRPr="00D32F2F" w:rsidRDefault="006417AE" w:rsidP="006C1D79">
            <w:pPr>
              <w:jc w:val="center"/>
              <w:rPr>
                <w:rFonts w:asciiTheme="minorHAnsi" w:hAnsiTheme="minorHAnsi" w:cstheme="minorHAnsi"/>
                <w:b/>
                <w:sz w:val="20"/>
              </w:rPr>
            </w:pPr>
          </w:p>
        </w:tc>
        <w:tc>
          <w:tcPr>
            <w:tcW w:w="2658" w:type="dxa"/>
            <w:tcBorders>
              <w:top w:val="single" w:sz="4" w:space="0" w:color="auto"/>
              <w:left w:val="single" w:sz="4" w:space="0" w:color="auto"/>
              <w:bottom w:val="single" w:sz="4" w:space="0" w:color="auto"/>
            </w:tcBorders>
            <w:tcMar>
              <w:top w:w="45" w:type="dxa"/>
            </w:tcMar>
            <w:vAlign w:val="center"/>
          </w:tcPr>
          <w:p w14:paraId="56FCFFA7" w14:textId="77777777" w:rsidR="006417AE" w:rsidRPr="00D32F2F" w:rsidRDefault="006417AE" w:rsidP="006C1D79">
            <w:pPr>
              <w:jc w:val="center"/>
              <w:rPr>
                <w:rFonts w:asciiTheme="minorHAnsi" w:hAnsiTheme="minorHAnsi" w:cstheme="minorHAnsi"/>
                <w:b/>
                <w:sz w:val="20"/>
              </w:rPr>
            </w:pPr>
          </w:p>
        </w:tc>
      </w:tr>
      <w:tr w:rsidR="006417AE" w:rsidRPr="00D32F2F" w14:paraId="400E2CAF" w14:textId="77777777" w:rsidTr="006C1D79">
        <w:trPr>
          <w:trHeight w:val="283"/>
        </w:trPr>
        <w:tc>
          <w:tcPr>
            <w:tcW w:w="1384" w:type="dxa"/>
            <w:tcMar>
              <w:top w:w="45" w:type="dxa"/>
            </w:tcMar>
            <w:vAlign w:val="center"/>
          </w:tcPr>
          <w:p w14:paraId="70963B07" w14:textId="77777777" w:rsidR="006417AE" w:rsidRPr="00D32F2F" w:rsidRDefault="006417AE" w:rsidP="006C1D79">
            <w:pPr>
              <w:jc w:val="center"/>
              <w:rPr>
                <w:rFonts w:asciiTheme="minorHAnsi" w:hAnsiTheme="minorHAnsi" w:cstheme="minorHAnsi"/>
                <w:b/>
                <w:sz w:val="20"/>
              </w:rPr>
            </w:pPr>
          </w:p>
        </w:tc>
        <w:tc>
          <w:tcPr>
            <w:tcW w:w="2268" w:type="dxa"/>
            <w:vAlign w:val="center"/>
          </w:tcPr>
          <w:p w14:paraId="4E637D65" w14:textId="77777777" w:rsidR="006417AE" w:rsidRPr="00D32F2F" w:rsidRDefault="006417AE" w:rsidP="006C1D79">
            <w:pPr>
              <w:jc w:val="center"/>
              <w:rPr>
                <w:rFonts w:asciiTheme="minorHAnsi" w:hAnsiTheme="minorHAnsi" w:cstheme="minorHAnsi"/>
                <w:b/>
                <w:sz w:val="20"/>
              </w:rPr>
            </w:pPr>
          </w:p>
        </w:tc>
        <w:tc>
          <w:tcPr>
            <w:tcW w:w="2977" w:type="dxa"/>
            <w:tcBorders>
              <w:top w:val="single" w:sz="4" w:space="0" w:color="auto"/>
              <w:bottom w:val="single" w:sz="4" w:space="0" w:color="auto"/>
              <w:right w:val="single" w:sz="4" w:space="0" w:color="auto"/>
            </w:tcBorders>
            <w:tcMar>
              <w:top w:w="45" w:type="dxa"/>
            </w:tcMar>
            <w:vAlign w:val="center"/>
          </w:tcPr>
          <w:p w14:paraId="59CE5D49" w14:textId="77777777" w:rsidR="006417AE" w:rsidRPr="00D32F2F" w:rsidRDefault="006417AE" w:rsidP="006C1D79">
            <w:pPr>
              <w:jc w:val="center"/>
              <w:rPr>
                <w:rFonts w:asciiTheme="minorHAnsi" w:hAnsiTheme="minorHAnsi" w:cstheme="minorHAnsi"/>
                <w:b/>
                <w:sz w:val="20"/>
              </w:rPr>
            </w:pPr>
          </w:p>
        </w:tc>
        <w:tc>
          <w:tcPr>
            <w:tcW w:w="2658" w:type="dxa"/>
            <w:tcBorders>
              <w:top w:val="single" w:sz="4" w:space="0" w:color="auto"/>
              <w:left w:val="single" w:sz="4" w:space="0" w:color="auto"/>
              <w:bottom w:val="single" w:sz="4" w:space="0" w:color="auto"/>
            </w:tcBorders>
            <w:tcMar>
              <w:top w:w="45" w:type="dxa"/>
            </w:tcMar>
            <w:vAlign w:val="center"/>
          </w:tcPr>
          <w:p w14:paraId="5CDDB24D" w14:textId="77777777" w:rsidR="006417AE" w:rsidRPr="00D32F2F" w:rsidRDefault="006417AE" w:rsidP="006C1D79">
            <w:pPr>
              <w:jc w:val="center"/>
              <w:rPr>
                <w:rFonts w:asciiTheme="minorHAnsi" w:hAnsiTheme="minorHAnsi" w:cstheme="minorHAnsi"/>
                <w:b/>
                <w:sz w:val="20"/>
              </w:rPr>
            </w:pPr>
          </w:p>
        </w:tc>
      </w:tr>
      <w:tr w:rsidR="006417AE" w:rsidRPr="00D32F2F" w14:paraId="22BD95EA" w14:textId="77777777" w:rsidTr="006C1D79">
        <w:trPr>
          <w:trHeight w:val="283"/>
        </w:trPr>
        <w:tc>
          <w:tcPr>
            <w:tcW w:w="1384" w:type="dxa"/>
            <w:tcMar>
              <w:top w:w="45" w:type="dxa"/>
            </w:tcMar>
            <w:vAlign w:val="center"/>
          </w:tcPr>
          <w:p w14:paraId="7AD500F3" w14:textId="77777777" w:rsidR="006417AE" w:rsidRPr="00D32F2F" w:rsidRDefault="006417AE" w:rsidP="006C1D79">
            <w:pPr>
              <w:jc w:val="center"/>
              <w:rPr>
                <w:rFonts w:asciiTheme="minorHAnsi" w:hAnsiTheme="minorHAnsi" w:cstheme="minorHAnsi"/>
                <w:b/>
                <w:sz w:val="20"/>
              </w:rPr>
            </w:pPr>
          </w:p>
        </w:tc>
        <w:tc>
          <w:tcPr>
            <w:tcW w:w="2268" w:type="dxa"/>
            <w:vAlign w:val="center"/>
          </w:tcPr>
          <w:p w14:paraId="58926023" w14:textId="77777777" w:rsidR="006417AE" w:rsidRPr="00D32F2F" w:rsidRDefault="006417AE" w:rsidP="006C1D79">
            <w:pPr>
              <w:jc w:val="center"/>
              <w:rPr>
                <w:rFonts w:asciiTheme="minorHAnsi" w:hAnsiTheme="minorHAnsi" w:cstheme="minorHAnsi"/>
                <w:b/>
                <w:sz w:val="20"/>
              </w:rPr>
            </w:pPr>
          </w:p>
        </w:tc>
        <w:tc>
          <w:tcPr>
            <w:tcW w:w="2977" w:type="dxa"/>
            <w:tcBorders>
              <w:top w:val="single" w:sz="4" w:space="0" w:color="auto"/>
              <w:bottom w:val="single" w:sz="4" w:space="0" w:color="auto"/>
              <w:right w:val="single" w:sz="4" w:space="0" w:color="auto"/>
            </w:tcBorders>
            <w:tcMar>
              <w:top w:w="45" w:type="dxa"/>
            </w:tcMar>
            <w:vAlign w:val="center"/>
          </w:tcPr>
          <w:p w14:paraId="027F1448" w14:textId="77777777" w:rsidR="006417AE" w:rsidRPr="00D32F2F" w:rsidRDefault="006417AE" w:rsidP="006C1D79">
            <w:pPr>
              <w:jc w:val="center"/>
              <w:rPr>
                <w:rFonts w:asciiTheme="minorHAnsi" w:hAnsiTheme="minorHAnsi" w:cstheme="minorHAnsi"/>
                <w:b/>
                <w:sz w:val="20"/>
              </w:rPr>
            </w:pPr>
          </w:p>
        </w:tc>
        <w:tc>
          <w:tcPr>
            <w:tcW w:w="2658" w:type="dxa"/>
            <w:tcBorders>
              <w:top w:val="single" w:sz="4" w:space="0" w:color="auto"/>
              <w:left w:val="single" w:sz="4" w:space="0" w:color="auto"/>
              <w:bottom w:val="single" w:sz="4" w:space="0" w:color="auto"/>
            </w:tcBorders>
            <w:tcMar>
              <w:top w:w="45" w:type="dxa"/>
            </w:tcMar>
            <w:vAlign w:val="center"/>
          </w:tcPr>
          <w:p w14:paraId="6039C168" w14:textId="77777777" w:rsidR="006417AE" w:rsidRPr="00D32F2F" w:rsidRDefault="006417AE" w:rsidP="006C1D79">
            <w:pPr>
              <w:jc w:val="center"/>
              <w:rPr>
                <w:rFonts w:asciiTheme="minorHAnsi" w:hAnsiTheme="minorHAnsi" w:cstheme="minorHAnsi"/>
                <w:b/>
                <w:sz w:val="20"/>
              </w:rPr>
            </w:pPr>
          </w:p>
        </w:tc>
      </w:tr>
      <w:tr w:rsidR="006417AE" w:rsidRPr="00D32F2F" w14:paraId="3198A259" w14:textId="77777777" w:rsidTr="006C1D79">
        <w:trPr>
          <w:trHeight w:val="283"/>
        </w:trPr>
        <w:tc>
          <w:tcPr>
            <w:tcW w:w="1384" w:type="dxa"/>
            <w:tcMar>
              <w:top w:w="45" w:type="dxa"/>
            </w:tcMar>
            <w:vAlign w:val="center"/>
          </w:tcPr>
          <w:p w14:paraId="5E2D0866" w14:textId="77777777" w:rsidR="006417AE" w:rsidRPr="00D32F2F" w:rsidRDefault="006417AE" w:rsidP="006C1D79">
            <w:pPr>
              <w:jc w:val="center"/>
              <w:rPr>
                <w:rFonts w:asciiTheme="minorHAnsi" w:hAnsiTheme="minorHAnsi" w:cstheme="minorHAnsi"/>
                <w:b/>
                <w:sz w:val="20"/>
              </w:rPr>
            </w:pPr>
          </w:p>
        </w:tc>
        <w:tc>
          <w:tcPr>
            <w:tcW w:w="2268" w:type="dxa"/>
            <w:vAlign w:val="center"/>
          </w:tcPr>
          <w:p w14:paraId="00A81B75" w14:textId="77777777" w:rsidR="006417AE" w:rsidRPr="00D32F2F" w:rsidRDefault="006417AE" w:rsidP="006C1D79">
            <w:pPr>
              <w:jc w:val="center"/>
              <w:rPr>
                <w:rFonts w:asciiTheme="minorHAnsi" w:hAnsiTheme="minorHAnsi" w:cstheme="minorHAnsi"/>
                <w:b/>
                <w:sz w:val="20"/>
              </w:rPr>
            </w:pPr>
          </w:p>
        </w:tc>
        <w:tc>
          <w:tcPr>
            <w:tcW w:w="2977" w:type="dxa"/>
            <w:tcBorders>
              <w:top w:val="single" w:sz="4" w:space="0" w:color="auto"/>
              <w:bottom w:val="single" w:sz="4" w:space="0" w:color="auto"/>
              <w:right w:val="single" w:sz="4" w:space="0" w:color="auto"/>
            </w:tcBorders>
            <w:tcMar>
              <w:top w:w="45" w:type="dxa"/>
            </w:tcMar>
            <w:vAlign w:val="center"/>
          </w:tcPr>
          <w:p w14:paraId="4C320848" w14:textId="77777777" w:rsidR="006417AE" w:rsidRPr="00D32F2F" w:rsidRDefault="006417AE" w:rsidP="006C1D79">
            <w:pPr>
              <w:jc w:val="center"/>
              <w:rPr>
                <w:rFonts w:asciiTheme="minorHAnsi" w:hAnsiTheme="minorHAnsi" w:cstheme="minorHAnsi"/>
                <w:b/>
                <w:sz w:val="20"/>
              </w:rPr>
            </w:pPr>
          </w:p>
        </w:tc>
        <w:tc>
          <w:tcPr>
            <w:tcW w:w="2658" w:type="dxa"/>
            <w:tcBorders>
              <w:top w:val="single" w:sz="4" w:space="0" w:color="auto"/>
              <w:left w:val="single" w:sz="4" w:space="0" w:color="auto"/>
              <w:bottom w:val="single" w:sz="4" w:space="0" w:color="auto"/>
            </w:tcBorders>
            <w:tcMar>
              <w:top w:w="45" w:type="dxa"/>
            </w:tcMar>
            <w:vAlign w:val="center"/>
          </w:tcPr>
          <w:p w14:paraId="36749583" w14:textId="77777777" w:rsidR="006417AE" w:rsidRPr="00D32F2F" w:rsidRDefault="006417AE" w:rsidP="006C1D79">
            <w:pPr>
              <w:jc w:val="center"/>
              <w:rPr>
                <w:rFonts w:asciiTheme="minorHAnsi" w:hAnsiTheme="minorHAnsi" w:cstheme="minorHAnsi"/>
                <w:b/>
                <w:sz w:val="20"/>
              </w:rPr>
            </w:pPr>
          </w:p>
        </w:tc>
      </w:tr>
      <w:tr w:rsidR="006417AE" w:rsidRPr="00D32F2F" w14:paraId="72D83472" w14:textId="77777777" w:rsidTr="006C1D79">
        <w:trPr>
          <w:trHeight w:val="283"/>
        </w:trPr>
        <w:tc>
          <w:tcPr>
            <w:tcW w:w="1384" w:type="dxa"/>
            <w:tcMar>
              <w:top w:w="45" w:type="dxa"/>
            </w:tcMar>
            <w:vAlign w:val="center"/>
          </w:tcPr>
          <w:p w14:paraId="47990F6A" w14:textId="77777777" w:rsidR="006417AE" w:rsidRPr="00D32F2F" w:rsidRDefault="006417AE" w:rsidP="006C1D79">
            <w:pPr>
              <w:jc w:val="center"/>
              <w:rPr>
                <w:rFonts w:asciiTheme="minorHAnsi" w:hAnsiTheme="minorHAnsi" w:cstheme="minorHAnsi"/>
                <w:b/>
                <w:sz w:val="20"/>
              </w:rPr>
            </w:pPr>
          </w:p>
        </w:tc>
        <w:tc>
          <w:tcPr>
            <w:tcW w:w="2268" w:type="dxa"/>
            <w:vAlign w:val="center"/>
          </w:tcPr>
          <w:p w14:paraId="55F1429A" w14:textId="77777777" w:rsidR="006417AE" w:rsidRPr="00D32F2F" w:rsidRDefault="006417AE" w:rsidP="006C1D79">
            <w:pPr>
              <w:jc w:val="center"/>
              <w:rPr>
                <w:rFonts w:asciiTheme="minorHAnsi" w:hAnsiTheme="minorHAnsi" w:cstheme="minorHAnsi"/>
                <w:b/>
                <w:sz w:val="20"/>
              </w:rPr>
            </w:pPr>
          </w:p>
        </w:tc>
        <w:tc>
          <w:tcPr>
            <w:tcW w:w="2977" w:type="dxa"/>
            <w:tcBorders>
              <w:top w:val="single" w:sz="4" w:space="0" w:color="auto"/>
              <w:bottom w:val="single" w:sz="4" w:space="0" w:color="auto"/>
              <w:right w:val="single" w:sz="4" w:space="0" w:color="auto"/>
            </w:tcBorders>
            <w:tcMar>
              <w:top w:w="45" w:type="dxa"/>
            </w:tcMar>
            <w:vAlign w:val="center"/>
          </w:tcPr>
          <w:p w14:paraId="2394F9C5" w14:textId="77777777" w:rsidR="006417AE" w:rsidRPr="00D32F2F" w:rsidRDefault="006417AE" w:rsidP="006C1D79">
            <w:pPr>
              <w:jc w:val="center"/>
              <w:rPr>
                <w:rFonts w:asciiTheme="minorHAnsi" w:hAnsiTheme="minorHAnsi" w:cstheme="minorHAnsi"/>
                <w:b/>
                <w:sz w:val="20"/>
              </w:rPr>
            </w:pPr>
          </w:p>
        </w:tc>
        <w:tc>
          <w:tcPr>
            <w:tcW w:w="2658" w:type="dxa"/>
            <w:tcBorders>
              <w:top w:val="single" w:sz="4" w:space="0" w:color="auto"/>
              <w:left w:val="single" w:sz="4" w:space="0" w:color="auto"/>
              <w:bottom w:val="single" w:sz="4" w:space="0" w:color="auto"/>
            </w:tcBorders>
            <w:tcMar>
              <w:top w:w="45" w:type="dxa"/>
            </w:tcMar>
            <w:vAlign w:val="center"/>
          </w:tcPr>
          <w:p w14:paraId="253EBCA8" w14:textId="77777777" w:rsidR="006417AE" w:rsidRPr="00D32F2F" w:rsidRDefault="006417AE" w:rsidP="006C1D79">
            <w:pPr>
              <w:jc w:val="center"/>
              <w:rPr>
                <w:rFonts w:asciiTheme="minorHAnsi" w:hAnsiTheme="minorHAnsi" w:cstheme="minorHAnsi"/>
                <w:b/>
                <w:sz w:val="20"/>
              </w:rPr>
            </w:pPr>
          </w:p>
        </w:tc>
      </w:tr>
      <w:tr w:rsidR="006417AE" w:rsidRPr="00D32F2F" w14:paraId="1B26D656" w14:textId="77777777" w:rsidTr="006C1D79">
        <w:trPr>
          <w:trHeight w:val="283"/>
        </w:trPr>
        <w:tc>
          <w:tcPr>
            <w:tcW w:w="1384" w:type="dxa"/>
            <w:tcMar>
              <w:top w:w="45" w:type="dxa"/>
            </w:tcMar>
            <w:vAlign w:val="center"/>
          </w:tcPr>
          <w:p w14:paraId="6B60FB30" w14:textId="77777777" w:rsidR="006417AE" w:rsidRPr="00D32F2F" w:rsidRDefault="006417AE" w:rsidP="006C1D79">
            <w:pPr>
              <w:jc w:val="center"/>
              <w:rPr>
                <w:rFonts w:asciiTheme="minorHAnsi" w:hAnsiTheme="minorHAnsi" w:cstheme="minorHAnsi"/>
                <w:b/>
                <w:sz w:val="20"/>
              </w:rPr>
            </w:pPr>
          </w:p>
        </w:tc>
        <w:tc>
          <w:tcPr>
            <w:tcW w:w="2268" w:type="dxa"/>
            <w:vAlign w:val="center"/>
          </w:tcPr>
          <w:p w14:paraId="0291515C" w14:textId="77777777" w:rsidR="006417AE" w:rsidRPr="00D32F2F" w:rsidRDefault="006417AE" w:rsidP="006C1D79">
            <w:pPr>
              <w:jc w:val="center"/>
              <w:rPr>
                <w:rFonts w:asciiTheme="minorHAnsi" w:hAnsiTheme="minorHAnsi" w:cstheme="minorHAnsi"/>
                <w:b/>
                <w:sz w:val="20"/>
              </w:rPr>
            </w:pPr>
          </w:p>
        </w:tc>
        <w:tc>
          <w:tcPr>
            <w:tcW w:w="2977" w:type="dxa"/>
            <w:tcBorders>
              <w:top w:val="single" w:sz="4" w:space="0" w:color="auto"/>
              <w:bottom w:val="single" w:sz="4" w:space="0" w:color="auto"/>
              <w:right w:val="single" w:sz="4" w:space="0" w:color="auto"/>
            </w:tcBorders>
            <w:tcMar>
              <w:top w:w="45" w:type="dxa"/>
            </w:tcMar>
            <w:vAlign w:val="center"/>
          </w:tcPr>
          <w:p w14:paraId="1BEADFB6" w14:textId="77777777" w:rsidR="006417AE" w:rsidRPr="00D32F2F" w:rsidRDefault="006417AE" w:rsidP="006C1D79">
            <w:pPr>
              <w:jc w:val="center"/>
              <w:rPr>
                <w:rFonts w:asciiTheme="minorHAnsi" w:hAnsiTheme="minorHAnsi" w:cstheme="minorHAnsi"/>
                <w:b/>
                <w:sz w:val="20"/>
              </w:rPr>
            </w:pPr>
          </w:p>
        </w:tc>
        <w:tc>
          <w:tcPr>
            <w:tcW w:w="2658" w:type="dxa"/>
            <w:tcBorders>
              <w:top w:val="single" w:sz="4" w:space="0" w:color="auto"/>
              <w:left w:val="single" w:sz="4" w:space="0" w:color="auto"/>
              <w:bottom w:val="single" w:sz="4" w:space="0" w:color="auto"/>
            </w:tcBorders>
            <w:tcMar>
              <w:top w:w="45" w:type="dxa"/>
            </w:tcMar>
            <w:vAlign w:val="center"/>
          </w:tcPr>
          <w:p w14:paraId="1C94FFD2" w14:textId="77777777" w:rsidR="006417AE" w:rsidRPr="00D32F2F" w:rsidRDefault="006417AE" w:rsidP="006C1D79">
            <w:pPr>
              <w:jc w:val="center"/>
              <w:rPr>
                <w:rFonts w:asciiTheme="minorHAnsi" w:hAnsiTheme="minorHAnsi" w:cstheme="minorHAnsi"/>
                <w:b/>
                <w:sz w:val="20"/>
              </w:rPr>
            </w:pPr>
          </w:p>
        </w:tc>
      </w:tr>
      <w:tr w:rsidR="006417AE" w:rsidRPr="00D32F2F" w14:paraId="5DB1B602" w14:textId="77777777" w:rsidTr="006C1D79">
        <w:trPr>
          <w:trHeight w:val="283"/>
        </w:trPr>
        <w:tc>
          <w:tcPr>
            <w:tcW w:w="1384" w:type="dxa"/>
            <w:tcMar>
              <w:top w:w="45" w:type="dxa"/>
            </w:tcMar>
            <w:vAlign w:val="center"/>
          </w:tcPr>
          <w:p w14:paraId="3BF959D0" w14:textId="77777777" w:rsidR="006417AE" w:rsidRPr="00D32F2F" w:rsidRDefault="006417AE" w:rsidP="006C1D79">
            <w:pPr>
              <w:jc w:val="center"/>
              <w:rPr>
                <w:rFonts w:asciiTheme="minorHAnsi" w:hAnsiTheme="minorHAnsi" w:cstheme="minorHAnsi"/>
                <w:b/>
                <w:sz w:val="20"/>
              </w:rPr>
            </w:pPr>
          </w:p>
        </w:tc>
        <w:tc>
          <w:tcPr>
            <w:tcW w:w="2268" w:type="dxa"/>
            <w:vAlign w:val="center"/>
          </w:tcPr>
          <w:p w14:paraId="67F75FB8" w14:textId="77777777" w:rsidR="006417AE" w:rsidRPr="00D32F2F" w:rsidRDefault="006417AE" w:rsidP="006C1D79">
            <w:pPr>
              <w:jc w:val="center"/>
              <w:rPr>
                <w:rFonts w:asciiTheme="minorHAnsi" w:hAnsiTheme="minorHAnsi" w:cstheme="minorHAnsi"/>
                <w:b/>
                <w:sz w:val="20"/>
              </w:rPr>
            </w:pPr>
          </w:p>
        </w:tc>
        <w:tc>
          <w:tcPr>
            <w:tcW w:w="2977" w:type="dxa"/>
            <w:tcBorders>
              <w:top w:val="single" w:sz="4" w:space="0" w:color="auto"/>
              <w:bottom w:val="single" w:sz="4" w:space="0" w:color="auto"/>
              <w:right w:val="single" w:sz="4" w:space="0" w:color="auto"/>
            </w:tcBorders>
            <w:tcMar>
              <w:top w:w="45" w:type="dxa"/>
            </w:tcMar>
            <w:vAlign w:val="center"/>
          </w:tcPr>
          <w:p w14:paraId="182009E9" w14:textId="77777777" w:rsidR="006417AE" w:rsidRPr="00D32F2F" w:rsidRDefault="006417AE" w:rsidP="006C1D79">
            <w:pPr>
              <w:jc w:val="center"/>
              <w:rPr>
                <w:rFonts w:asciiTheme="minorHAnsi" w:hAnsiTheme="minorHAnsi" w:cstheme="minorHAnsi"/>
                <w:b/>
                <w:sz w:val="20"/>
              </w:rPr>
            </w:pPr>
          </w:p>
        </w:tc>
        <w:tc>
          <w:tcPr>
            <w:tcW w:w="2658" w:type="dxa"/>
            <w:tcBorders>
              <w:top w:val="single" w:sz="4" w:space="0" w:color="auto"/>
              <w:left w:val="single" w:sz="4" w:space="0" w:color="auto"/>
              <w:bottom w:val="single" w:sz="4" w:space="0" w:color="auto"/>
            </w:tcBorders>
            <w:tcMar>
              <w:top w:w="45" w:type="dxa"/>
            </w:tcMar>
            <w:vAlign w:val="center"/>
          </w:tcPr>
          <w:p w14:paraId="2028F0FC" w14:textId="77777777" w:rsidR="006417AE" w:rsidRPr="00D32F2F" w:rsidRDefault="006417AE" w:rsidP="006C1D79">
            <w:pPr>
              <w:jc w:val="center"/>
              <w:rPr>
                <w:rFonts w:asciiTheme="minorHAnsi" w:hAnsiTheme="minorHAnsi" w:cstheme="minorHAnsi"/>
                <w:b/>
                <w:sz w:val="20"/>
              </w:rPr>
            </w:pPr>
          </w:p>
        </w:tc>
      </w:tr>
      <w:tr w:rsidR="006417AE" w:rsidRPr="00D32F2F" w14:paraId="2D7442ED" w14:textId="77777777" w:rsidTr="006C1D79">
        <w:trPr>
          <w:trHeight w:val="283"/>
        </w:trPr>
        <w:tc>
          <w:tcPr>
            <w:tcW w:w="1384" w:type="dxa"/>
            <w:tcMar>
              <w:top w:w="45" w:type="dxa"/>
            </w:tcMar>
            <w:vAlign w:val="center"/>
          </w:tcPr>
          <w:p w14:paraId="05A048FE" w14:textId="77777777" w:rsidR="006417AE" w:rsidRPr="00D32F2F" w:rsidRDefault="006417AE" w:rsidP="006C1D79">
            <w:pPr>
              <w:jc w:val="center"/>
              <w:rPr>
                <w:rFonts w:asciiTheme="minorHAnsi" w:hAnsiTheme="minorHAnsi" w:cstheme="minorHAnsi"/>
                <w:b/>
                <w:sz w:val="20"/>
              </w:rPr>
            </w:pPr>
          </w:p>
        </w:tc>
        <w:tc>
          <w:tcPr>
            <w:tcW w:w="2268" w:type="dxa"/>
            <w:vAlign w:val="center"/>
          </w:tcPr>
          <w:p w14:paraId="711CD8B7" w14:textId="77777777" w:rsidR="006417AE" w:rsidRPr="00D32F2F" w:rsidRDefault="006417AE" w:rsidP="006C1D79">
            <w:pPr>
              <w:jc w:val="center"/>
              <w:rPr>
                <w:rFonts w:asciiTheme="minorHAnsi" w:hAnsiTheme="minorHAnsi" w:cstheme="minorHAnsi"/>
                <w:b/>
                <w:sz w:val="20"/>
              </w:rPr>
            </w:pPr>
          </w:p>
        </w:tc>
        <w:tc>
          <w:tcPr>
            <w:tcW w:w="2977" w:type="dxa"/>
            <w:tcBorders>
              <w:top w:val="single" w:sz="4" w:space="0" w:color="auto"/>
              <w:bottom w:val="single" w:sz="4" w:space="0" w:color="auto"/>
              <w:right w:val="single" w:sz="4" w:space="0" w:color="auto"/>
            </w:tcBorders>
            <w:tcMar>
              <w:top w:w="45" w:type="dxa"/>
            </w:tcMar>
            <w:vAlign w:val="center"/>
          </w:tcPr>
          <w:p w14:paraId="7AB2D744" w14:textId="77777777" w:rsidR="006417AE" w:rsidRPr="00D32F2F" w:rsidRDefault="006417AE" w:rsidP="006C1D79">
            <w:pPr>
              <w:jc w:val="center"/>
              <w:rPr>
                <w:rFonts w:asciiTheme="minorHAnsi" w:hAnsiTheme="minorHAnsi" w:cstheme="minorHAnsi"/>
                <w:b/>
                <w:sz w:val="20"/>
              </w:rPr>
            </w:pPr>
          </w:p>
        </w:tc>
        <w:tc>
          <w:tcPr>
            <w:tcW w:w="2658" w:type="dxa"/>
            <w:tcBorders>
              <w:top w:val="single" w:sz="4" w:space="0" w:color="auto"/>
              <w:left w:val="single" w:sz="4" w:space="0" w:color="auto"/>
              <w:bottom w:val="single" w:sz="4" w:space="0" w:color="auto"/>
            </w:tcBorders>
            <w:tcMar>
              <w:top w:w="45" w:type="dxa"/>
            </w:tcMar>
            <w:vAlign w:val="center"/>
          </w:tcPr>
          <w:p w14:paraId="39F95665" w14:textId="77777777" w:rsidR="006417AE" w:rsidRPr="00D32F2F" w:rsidRDefault="006417AE" w:rsidP="006C1D79">
            <w:pPr>
              <w:jc w:val="center"/>
              <w:rPr>
                <w:rFonts w:asciiTheme="minorHAnsi" w:hAnsiTheme="minorHAnsi" w:cstheme="minorHAnsi"/>
                <w:b/>
                <w:sz w:val="20"/>
              </w:rPr>
            </w:pPr>
          </w:p>
        </w:tc>
      </w:tr>
      <w:tr w:rsidR="006417AE" w:rsidRPr="00D32F2F" w14:paraId="4A1F4A6F" w14:textId="77777777" w:rsidTr="006C1D79">
        <w:trPr>
          <w:trHeight w:val="283"/>
        </w:trPr>
        <w:tc>
          <w:tcPr>
            <w:tcW w:w="1384" w:type="dxa"/>
            <w:tcMar>
              <w:top w:w="45" w:type="dxa"/>
            </w:tcMar>
            <w:vAlign w:val="center"/>
          </w:tcPr>
          <w:p w14:paraId="60383698" w14:textId="77777777" w:rsidR="006417AE" w:rsidRPr="00D32F2F" w:rsidRDefault="006417AE" w:rsidP="006C1D79">
            <w:pPr>
              <w:jc w:val="center"/>
              <w:rPr>
                <w:rFonts w:asciiTheme="minorHAnsi" w:hAnsiTheme="minorHAnsi" w:cstheme="minorHAnsi"/>
                <w:b/>
                <w:sz w:val="20"/>
              </w:rPr>
            </w:pPr>
          </w:p>
        </w:tc>
        <w:tc>
          <w:tcPr>
            <w:tcW w:w="2268" w:type="dxa"/>
            <w:vAlign w:val="center"/>
          </w:tcPr>
          <w:p w14:paraId="67933D68" w14:textId="77777777" w:rsidR="006417AE" w:rsidRPr="00D32F2F" w:rsidRDefault="006417AE" w:rsidP="006C1D79">
            <w:pPr>
              <w:jc w:val="center"/>
              <w:rPr>
                <w:rFonts w:asciiTheme="minorHAnsi" w:hAnsiTheme="minorHAnsi" w:cstheme="minorHAnsi"/>
                <w:b/>
                <w:sz w:val="20"/>
              </w:rPr>
            </w:pPr>
          </w:p>
        </w:tc>
        <w:tc>
          <w:tcPr>
            <w:tcW w:w="2977" w:type="dxa"/>
            <w:tcBorders>
              <w:top w:val="single" w:sz="4" w:space="0" w:color="auto"/>
              <w:bottom w:val="single" w:sz="4" w:space="0" w:color="auto"/>
              <w:right w:val="single" w:sz="4" w:space="0" w:color="auto"/>
            </w:tcBorders>
            <w:tcMar>
              <w:top w:w="45" w:type="dxa"/>
            </w:tcMar>
            <w:vAlign w:val="center"/>
          </w:tcPr>
          <w:p w14:paraId="16A7B6F8" w14:textId="77777777" w:rsidR="006417AE" w:rsidRPr="00D32F2F" w:rsidRDefault="006417AE" w:rsidP="006C1D79">
            <w:pPr>
              <w:jc w:val="center"/>
              <w:rPr>
                <w:rFonts w:asciiTheme="minorHAnsi" w:hAnsiTheme="minorHAnsi" w:cstheme="minorHAnsi"/>
                <w:b/>
                <w:sz w:val="20"/>
              </w:rPr>
            </w:pPr>
          </w:p>
        </w:tc>
        <w:tc>
          <w:tcPr>
            <w:tcW w:w="2658" w:type="dxa"/>
            <w:tcBorders>
              <w:top w:val="single" w:sz="4" w:space="0" w:color="auto"/>
              <w:left w:val="single" w:sz="4" w:space="0" w:color="auto"/>
              <w:bottom w:val="single" w:sz="4" w:space="0" w:color="auto"/>
            </w:tcBorders>
            <w:tcMar>
              <w:top w:w="45" w:type="dxa"/>
            </w:tcMar>
            <w:vAlign w:val="center"/>
          </w:tcPr>
          <w:p w14:paraId="3B23090F" w14:textId="77777777" w:rsidR="006417AE" w:rsidRPr="00D32F2F" w:rsidRDefault="006417AE" w:rsidP="006C1D79">
            <w:pPr>
              <w:jc w:val="center"/>
              <w:rPr>
                <w:rFonts w:asciiTheme="minorHAnsi" w:hAnsiTheme="minorHAnsi" w:cstheme="minorHAnsi"/>
                <w:b/>
                <w:sz w:val="20"/>
              </w:rPr>
            </w:pPr>
          </w:p>
        </w:tc>
      </w:tr>
      <w:tr w:rsidR="006417AE" w:rsidRPr="00D32F2F" w14:paraId="7415554E" w14:textId="77777777" w:rsidTr="006C1D79">
        <w:trPr>
          <w:trHeight w:val="283"/>
        </w:trPr>
        <w:tc>
          <w:tcPr>
            <w:tcW w:w="1384" w:type="dxa"/>
            <w:tcMar>
              <w:top w:w="45" w:type="dxa"/>
            </w:tcMar>
            <w:vAlign w:val="center"/>
          </w:tcPr>
          <w:p w14:paraId="2D7750D4" w14:textId="77777777" w:rsidR="006417AE" w:rsidRPr="00D32F2F" w:rsidRDefault="006417AE" w:rsidP="006C1D79">
            <w:pPr>
              <w:jc w:val="center"/>
              <w:rPr>
                <w:rFonts w:asciiTheme="minorHAnsi" w:hAnsiTheme="minorHAnsi" w:cstheme="minorHAnsi"/>
                <w:b/>
                <w:sz w:val="20"/>
              </w:rPr>
            </w:pPr>
          </w:p>
        </w:tc>
        <w:tc>
          <w:tcPr>
            <w:tcW w:w="2268" w:type="dxa"/>
            <w:vAlign w:val="center"/>
          </w:tcPr>
          <w:p w14:paraId="556499F3" w14:textId="77777777" w:rsidR="006417AE" w:rsidRPr="00D32F2F" w:rsidRDefault="006417AE" w:rsidP="006C1D79">
            <w:pPr>
              <w:jc w:val="center"/>
              <w:rPr>
                <w:rFonts w:asciiTheme="minorHAnsi" w:hAnsiTheme="minorHAnsi" w:cstheme="minorHAnsi"/>
                <w:b/>
                <w:sz w:val="20"/>
              </w:rPr>
            </w:pPr>
          </w:p>
        </w:tc>
        <w:tc>
          <w:tcPr>
            <w:tcW w:w="2977" w:type="dxa"/>
            <w:tcBorders>
              <w:top w:val="single" w:sz="4" w:space="0" w:color="auto"/>
              <w:bottom w:val="single" w:sz="4" w:space="0" w:color="auto"/>
              <w:right w:val="single" w:sz="4" w:space="0" w:color="auto"/>
            </w:tcBorders>
            <w:tcMar>
              <w:top w:w="45" w:type="dxa"/>
            </w:tcMar>
            <w:vAlign w:val="center"/>
          </w:tcPr>
          <w:p w14:paraId="0F72DD51" w14:textId="77777777" w:rsidR="006417AE" w:rsidRPr="00D32F2F" w:rsidRDefault="006417AE" w:rsidP="006C1D79">
            <w:pPr>
              <w:jc w:val="center"/>
              <w:rPr>
                <w:rFonts w:asciiTheme="minorHAnsi" w:hAnsiTheme="minorHAnsi" w:cstheme="minorHAnsi"/>
                <w:b/>
                <w:sz w:val="20"/>
              </w:rPr>
            </w:pPr>
          </w:p>
        </w:tc>
        <w:tc>
          <w:tcPr>
            <w:tcW w:w="2658" w:type="dxa"/>
            <w:tcBorders>
              <w:top w:val="single" w:sz="4" w:space="0" w:color="auto"/>
              <w:left w:val="single" w:sz="4" w:space="0" w:color="auto"/>
              <w:bottom w:val="single" w:sz="4" w:space="0" w:color="auto"/>
            </w:tcBorders>
            <w:tcMar>
              <w:top w:w="45" w:type="dxa"/>
            </w:tcMar>
            <w:vAlign w:val="center"/>
          </w:tcPr>
          <w:p w14:paraId="44A11E54" w14:textId="77777777" w:rsidR="006417AE" w:rsidRPr="00D32F2F" w:rsidRDefault="006417AE" w:rsidP="006C1D79">
            <w:pPr>
              <w:jc w:val="center"/>
              <w:rPr>
                <w:rFonts w:asciiTheme="minorHAnsi" w:hAnsiTheme="minorHAnsi" w:cstheme="minorHAnsi"/>
                <w:b/>
                <w:sz w:val="20"/>
              </w:rPr>
            </w:pPr>
          </w:p>
        </w:tc>
      </w:tr>
      <w:tr w:rsidR="006417AE" w:rsidRPr="00D32F2F" w14:paraId="46107C74" w14:textId="77777777" w:rsidTr="006C1D79">
        <w:trPr>
          <w:trHeight w:val="283"/>
        </w:trPr>
        <w:tc>
          <w:tcPr>
            <w:tcW w:w="1384" w:type="dxa"/>
            <w:tcMar>
              <w:top w:w="45" w:type="dxa"/>
            </w:tcMar>
            <w:vAlign w:val="center"/>
          </w:tcPr>
          <w:p w14:paraId="7176748A" w14:textId="77777777" w:rsidR="006417AE" w:rsidRPr="00D32F2F" w:rsidRDefault="006417AE" w:rsidP="006C1D79">
            <w:pPr>
              <w:jc w:val="center"/>
              <w:rPr>
                <w:rFonts w:asciiTheme="minorHAnsi" w:hAnsiTheme="minorHAnsi" w:cstheme="minorHAnsi"/>
                <w:b/>
                <w:sz w:val="20"/>
              </w:rPr>
            </w:pPr>
          </w:p>
        </w:tc>
        <w:tc>
          <w:tcPr>
            <w:tcW w:w="2268" w:type="dxa"/>
            <w:vAlign w:val="center"/>
          </w:tcPr>
          <w:p w14:paraId="6861BEDA" w14:textId="77777777" w:rsidR="006417AE" w:rsidRPr="00D32F2F" w:rsidRDefault="006417AE" w:rsidP="006C1D79">
            <w:pPr>
              <w:jc w:val="center"/>
              <w:rPr>
                <w:rFonts w:asciiTheme="minorHAnsi" w:hAnsiTheme="minorHAnsi" w:cstheme="minorHAnsi"/>
                <w:b/>
                <w:sz w:val="20"/>
              </w:rPr>
            </w:pPr>
          </w:p>
        </w:tc>
        <w:tc>
          <w:tcPr>
            <w:tcW w:w="2977" w:type="dxa"/>
            <w:tcBorders>
              <w:top w:val="single" w:sz="4" w:space="0" w:color="auto"/>
              <w:bottom w:val="single" w:sz="4" w:space="0" w:color="auto"/>
              <w:right w:val="single" w:sz="4" w:space="0" w:color="auto"/>
            </w:tcBorders>
            <w:tcMar>
              <w:top w:w="45" w:type="dxa"/>
            </w:tcMar>
            <w:vAlign w:val="center"/>
          </w:tcPr>
          <w:p w14:paraId="08E3A09E" w14:textId="77777777" w:rsidR="006417AE" w:rsidRPr="00D32F2F" w:rsidRDefault="006417AE" w:rsidP="006C1D79">
            <w:pPr>
              <w:jc w:val="center"/>
              <w:rPr>
                <w:rFonts w:asciiTheme="minorHAnsi" w:hAnsiTheme="minorHAnsi" w:cstheme="minorHAnsi"/>
                <w:b/>
                <w:sz w:val="20"/>
              </w:rPr>
            </w:pPr>
          </w:p>
        </w:tc>
        <w:tc>
          <w:tcPr>
            <w:tcW w:w="2658" w:type="dxa"/>
            <w:tcBorders>
              <w:top w:val="single" w:sz="4" w:space="0" w:color="auto"/>
              <w:left w:val="single" w:sz="4" w:space="0" w:color="auto"/>
              <w:bottom w:val="single" w:sz="4" w:space="0" w:color="auto"/>
            </w:tcBorders>
            <w:tcMar>
              <w:top w:w="45" w:type="dxa"/>
            </w:tcMar>
            <w:vAlign w:val="center"/>
          </w:tcPr>
          <w:p w14:paraId="1F9584B3" w14:textId="77777777" w:rsidR="006417AE" w:rsidRPr="00D32F2F" w:rsidRDefault="006417AE" w:rsidP="006C1D79">
            <w:pPr>
              <w:jc w:val="center"/>
              <w:rPr>
                <w:rFonts w:asciiTheme="minorHAnsi" w:hAnsiTheme="minorHAnsi" w:cstheme="minorHAnsi"/>
                <w:b/>
                <w:sz w:val="20"/>
              </w:rPr>
            </w:pPr>
          </w:p>
        </w:tc>
      </w:tr>
      <w:tr w:rsidR="006417AE" w:rsidRPr="00D32F2F" w14:paraId="355E2242" w14:textId="77777777" w:rsidTr="006C1D79">
        <w:trPr>
          <w:trHeight w:val="283"/>
        </w:trPr>
        <w:tc>
          <w:tcPr>
            <w:tcW w:w="1384" w:type="dxa"/>
            <w:tcMar>
              <w:top w:w="45" w:type="dxa"/>
            </w:tcMar>
            <w:vAlign w:val="center"/>
          </w:tcPr>
          <w:p w14:paraId="0183352D" w14:textId="77777777" w:rsidR="006417AE" w:rsidRPr="00D32F2F" w:rsidRDefault="006417AE" w:rsidP="006C1D79">
            <w:pPr>
              <w:jc w:val="center"/>
              <w:rPr>
                <w:rFonts w:asciiTheme="minorHAnsi" w:hAnsiTheme="minorHAnsi" w:cstheme="minorHAnsi"/>
                <w:b/>
                <w:sz w:val="20"/>
              </w:rPr>
            </w:pPr>
          </w:p>
        </w:tc>
        <w:tc>
          <w:tcPr>
            <w:tcW w:w="2268" w:type="dxa"/>
            <w:vAlign w:val="center"/>
          </w:tcPr>
          <w:p w14:paraId="219BBA52" w14:textId="77777777" w:rsidR="006417AE" w:rsidRPr="00D32F2F" w:rsidRDefault="006417AE" w:rsidP="006C1D79">
            <w:pPr>
              <w:jc w:val="center"/>
              <w:rPr>
                <w:rFonts w:asciiTheme="minorHAnsi" w:hAnsiTheme="minorHAnsi" w:cstheme="minorHAnsi"/>
                <w:b/>
                <w:sz w:val="20"/>
              </w:rPr>
            </w:pPr>
          </w:p>
        </w:tc>
        <w:tc>
          <w:tcPr>
            <w:tcW w:w="2977" w:type="dxa"/>
            <w:tcBorders>
              <w:top w:val="single" w:sz="4" w:space="0" w:color="auto"/>
              <w:bottom w:val="single" w:sz="4" w:space="0" w:color="auto"/>
              <w:right w:val="single" w:sz="4" w:space="0" w:color="auto"/>
            </w:tcBorders>
            <w:tcMar>
              <w:top w:w="45" w:type="dxa"/>
            </w:tcMar>
            <w:vAlign w:val="center"/>
          </w:tcPr>
          <w:p w14:paraId="6E478D64" w14:textId="77777777" w:rsidR="006417AE" w:rsidRPr="00D32F2F" w:rsidRDefault="006417AE" w:rsidP="006C1D79">
            <w:pPr>
              <w:jc w:val="center"/>
              <w:rPr>
                <w:rFonts w:asciiTheme="minorHAnsi" w:hAnsiTheme="minorHAnsi" w:cstheme="minorHAnsi"/>
                <w:b/>
                <w:sz w:val="20"/>
              </w:rPr>
            </w:pPr>
          </w:p>
        </w:tc>
        <w:tc>
          <w:tcPr>
            <w:tcW w:w="2658" w:type="dxa"/>
            <w:tcBorders>
              <w:top w:val="single" w:sz="4" w:space="0" w:color="auto"/>
              <w:left w:val="single" w:sz="4" w:space="0" w:color="auto"/>
              <w:bottom w:val="single" w:sz="4" w:space="0" w:color="auto"/>
            </w:tcBorders>
            <w:tcMar>
              <w:top w:w="45" w:type="dxa"/>
            </w:tcMar>
            <w:vAlign w:val="center"/>
          </w:tcPr>
          <w:p w14:paraId="4A08241C" w14:textId="77777777" w:rsidR="006417AE" w:rsidRPr="00D32F2F" w:rsidRDefault="006417AE" w:rsidP="006C1D79">
            <w:pPr>
              <w:jc w:val="center"/>
              <w:rPr>
                <w:rFonts w:asciiTheme="minorHAnsi" w:hAnsiTheme="minorHAnsi" w:cstheme="minorHAnsi"/>
                <w:b/>
                <w:sz w:val="20"/>
              </w:rPr>
            </w:pPr>
          </w:p>
        </w:tc>
      </w:tr>
      <w:tr w:rsidR="006417AE" w:rsidRPr="00D32F2F" w14:paraId="544E0CDD" w14:textId="77777777" w:rsidTr="006C1D79">
        <w:trPr>
          <w:trHeight w:val="283"/>
        </w:trPr>
        <w:tc>
          <w:tcPr>
            <w:tcW w:w="1384" w:type="dxa"/>
            <w:tcMar>
              <w:top w:w="45" w:type="dxa"/>
            </w:tcMar>
            <w:vAlign w:val="center"/>
          </w:tcPr>
          <w:p w14:paraId="775520E1" w14:textId="77777777" w:rsidR="006417AE" w:rsidRPr="00D32F2F" w:rsidRDefault="006417AE" w:rsidP="006C1D79">
            <w:pPr>
              <w:jc w:val="center"/>
              <w:rPr>
                <w:rFonts w:asciiTheme="minorHAnsi" w:hAnsiTheme="minorHAnsi" w:cstheme="minorHAnsi"/>
                <w:b/>
                <w:sz w:val="20"/>
              </w:rPr>
            </w:pPr>
          </w:p>
        </w:tc>
        <w:tc>
          <w:tcPr>
            <w:tcW w:w="2268" w:type="dxa"/>
            <w:vAlign w:val="center"/>
          </w:tcPr>
          <w:p w14:paraId="17DB4EF4" w14:textId="77777777" w:rsidR="006417AE" w:rsidRPr="00D32F2F" w:rsidRDefault="006417AE" w:rsidP="006C1D79">
            <w:pPr>
              <w:jc w:val="center"/>
              <w:rPr>
                <w:rFonts w:asciiTheme="minorHAnsi" w:hAnsiTheme="minorHAnsi" w:cstheme="minorHAnsi"/>
                <w:b/>
                <w:sz w:val="20"/>
              </w:rPr>
            </w:pPr>
          </w:p>
        </w:tc>
        <w:tc>
          <w:tcPr>
            <w:tcW w:w="2977" w:type="dxa"/>
            <w:tcBorders>
              <w:top w:val="single" w:sz="4" w:space="0" w:color="auto"/>
              <w:bottom w:val="single" w:sz="4" w:space="0" w:color="auto"/>
              <w:right w:val="single" w:sz="4" w:space="0" w:color="auto"/>
            </w:tcBorders>
            <w:tcMar>
              <w:top w:w="45" w:type="dxa"/>
            </w:tcMar>
            <w:vAlign w:val="center"/>
          </w:tcPr>
          <w:p w14:paraId="537099D1" w14:textId="77777777" w:rsidR="006417AE" w:rsidRPr="00D32F2F" w:rsidRDefault="006417AE" w:rsidP="006C1D79">
            <w:pPr>
              <w:jc w:val="center"/>
              <w:rPr>
                <w:rFonts w:asciiTheme="minorHAnsi" w:hAnsiTheme="minorHAnsi" w:cstheme="minorHAnsi"/>
                <w:b/>
                <w:sz w:val="20"/>
              </w:rPr>
            </w:pPr>
          </w:p>
        </w:tc>
        <w:tc>
          <w:tcPr>
            <w:tcW w:w="2658" w:type="dxa"/>
            <w:tcBorders>
              <w:top w:val="single" w:sz="4" w:space="0" w:color="auto"/>
              <w:left w:val="single" w:sz="4" w:space="0" w:color="auto"/>
              <w:bottom w:val="single" w:sz="4" w:space="0" w:color="auto"/>
            </w:tcBorders>
            <w:tcMar>
              <w:top w:w="45" w:type="dxa"/>
            </w:tcMar>
            <w:vAlign w:val="center"/>
          </w:tcPr>
          <w:p w14:paraId="21C9C317" w14:textId="77777777" w:rsidR="006417AE" w:rsidRPr="00D32F2F" w:rsidRDefault="006417AE" w:rsidP="006C1D79">
            <w:pPr>
              <w:jc w:val="center"/>
              <w:rPr>
                <w:rFonts w:asciiTheme="minorHAnsi" w:hAnsiTheme="minorHAnsi" w:cstheme="minorHAnsi"/>
                <w:b/>
                <w:sz w:val="20"/>
              </w:rPr>
            </w:pPr>
          </w:p>
        </w:tc>
      </w:tr>
      <w:tr w:rsidR="006417AE" w:rsidRPr="00D32F2F" w14:paraId="227D602D" w14:textId="77777777" w:rsidTr="006C1D79">
        <w:trPr>
          <w:trHeight w:val="283"/>
        </w:trPr>
        <w:tc>
          <w:tcPr>
            <w:tcW w:w="1384" w:type="dxa"/>
            <w:tcMar>
              <w:top w:w="45" w:type="dxa"/>
            </w:tcMar>
            <w:vAlign w:val="center"/>
          </w:tcPr>
          <w:p w14:paraId="51506D60" w14:textId="77777777" w:rsidR="006417AE" w:rsidRPr="00D32F2F" w:rsidRDefault="006417AE" w:rsidP="006C1D79">
            <w:pPr>
              <w:jc w:val="center"/>
              <w:rPr>
                <w:rFonts w:asciiTheme="minorHAnsi" w:hAnsiTheme="minorHAnsi" w:cstheme="minorHAnsi"/>
                <w:b/>
                <w:sz w:val="20"/>
              </w:rPr>
            </w:pPr>
          </w:p>
        </w:tc>
        <w:tc>
          <w:tcPr>
            <w:tcW w:w="2268" w:type="dxa"/>
            <w:vAlign w:val="center"/>
          </w:tcPr>
          <w:p w14:paraId="1580D5B8" w14:textId="77777777" w:rsidR="006417AE" w:rsidRPr="00D32F2F" w:rsidRDefault="006417AE" w:rsidP="006C1D79">
            <w:pPr>
              <w:jc w:val="center"/>
              <w:rPr>
                <w:rFonts w:asciiTheme="minorHAnsi" w:hAnsiTheme="minorHAnsi" w:cstheme="minorHAnsi"/>
                <w:b/>
                <w:sz w:val="20"/>
              </w:rPr>
            </w:pPr>
          </w:p>
        </w:tc>
        <w:tc>
          <w:tcPr>
            <w:tcW w:w="2977" w:type="dxa"/>
            <w:tcBorders>
              <w:top w:val="single" w:sz="4" w:space="0" w:color="auto"/>
              <w:bottom w:val="single" w:sz="4" w:space="0" w:color="auto"/>
              <w:right w:val="single" w:sz="4" w:space="0" w:color="auto"/>
            </w:tcBorders>
            <w:tcMar>
              <w:top w:w="45" w:type="dxa"/>
            </w:tcMar>
            <w:vAlign w:val="center"/>
          </w:tcPr>
          <w:p w14:paraId="0A939F28" w14:textId="77777777" w:rsidR="006417AE" w:rsidRPr="00D32F2F" w:rsidRDefault="006417AE" w:rsidP="006C1D79">
            <w:pPr>
              <w:jc w:val="center"/>
              <w:rPr>
                <w:rFonts w:asciiTheme="minorHAnsi" w:hAnsiTheme="minorHAnsi" w:cstheme="minorHAnsi"/>
                <w:b/>
                <w:sz w:val="20"/>
              </w:rPr>
            </w:pPr>
          </w:p>
        </w:tc>
        <w:tc>
          <w:tcPr>
            <w:tcW w:w="2658" w:type="dxa"/>
            <w:tcBorders>
              <w:top w:val="single" w:sz="4" w:space="0" w:color="auto"/>
              <w:left w:val="single" w:sz="4" w:space="0" w:color="auto"/>
              <w:bottom w:val="single" w:sz="4" w:space="0" w:color="auto"/>
            </w:tcBorders>
            <w:tcMar>
              <w:top w:w="45" w:type="dxa"/>
            </w:tcMar>
            <w:vAlign w:val="center"/>
          </w:tcPr>
          <w:p w14:paraId="5C4D748E" w14:textId="77777777" w:rsidR="006417AE" w:rsidRPr="00D32F2F" w:rsidRDefault="006417AE" w:rsidP="006C1D79">
            <w:pPr>
              <w:jc w:val="center"/>
              <w:rPr>
                <w:rFonts w:asciiTheme="minorHAnsi" w:hAnsiTheme="minorHAnsi" w:cstheme="minorHAnsi"/>
                <w:b/>
                <w:sz w:val="20"/>
              </w:rPr>
            </w:pPr>
          </w:p>
        </w:tc>
      </w:tr>
      <w:tr w:rsidR="006417AE" w:rsidRPr="00D32F2F" w14:paraId="1E029484" w14:textId="77777777" w:rsidTr="006C1D79">
        <w:trPr>
          <w:trHeight w:val="283"/>
        </w:trPr>
        <w:tc>
          <w:tcPr>
            <w:tcW w:w="1384" w:type="dxa"/>
            <w:tcMar>
              <w:top w:w="45" w:type="dxa"/>
            </w:tcMar>
            <w:vAlign w:val="center"/>
          </w:tcPr>
          <w:p w14:paraId="3EDF6A1A" w14:textId="77777777" w:rsidR="006417AE" w:rsidRPr="00D32F2F" w:rsidRDefault="006417AE" w:rsidP="006C1D79">
            <w:pPr>
              <w:jc w:val="center"/>
              <w:rPr>
                <w:rFonts w:asciiTheme="minorHAnsi" w:hAnsiTheme="minorHAnsi" w:cstheme="minorHAnsi"/>
                <w:b/>
                <w:sz w:val="20"/>
              </w:rPr>
            </w:pPr>
          </w:p>
        </w:tc>
        <w:tc>
          <w:tcPr>
            <w:tcW w:w="2268" w:type="dxa"/>
            <w:vAlign w:val="center"/>
          </w:tcPr>
          <w:p w14:paraId="1BF6336D" w14:textId="77777777" w:rsidR="006417AE" w:rsidRPr="00D32F2F" w:rsidRDefault="006417AE" w:rsidP="006C1D79">
            <w:pPr>
              <w:jc w:val="center"/>
              <w:rPr>
                <w:rFonts w:asciiTheme="minorHAnsi" w:hAnsiTheme="minorHAnsi" w:cstheme="minorHAnsi"/>
                <w:b/>
                <w:sz w:val="20"/>
              </w:rPr>
            </w:pPr>
          </w:p>
        </w:tc>
        <w:tc>
          <w:tcPr>
            <w:tcW w:w="2977" w:type="dxa"/>
            <w:tcBorders>
              <w:top w:val="single" w:sz="4" w:space="0" w:color="auto"/>
              <w:bottom w:val="single" w:sz="4" w:space="0" w:color="auto"/>
              <w:right w:val="single" w:sz="4" w:space="0" w:color="auto"/>
            </w:tcBorders>
            <w:tcMar>
              <w:top w:w="45" w:type="dxa"/>
            </w:tcMar>
            <w:vAlign w:val="center"/>
          </w:tcPr>
          <w:p w14:paraId="4F1F971E" w14:textId="77777777" w:rsidR="006417AE" w:rsidRPr="00D32F2F" w:rsidRDefault="006417AE" w:rsidP="006C1D79">
            <w:pPr>
              <w:jc w:val="center"/>
              <w:rPr>
                <w:rFonts w:asciiTheme="minorHAnsi" w:hAnsiTheme="minorHAnsi" w:cstheme="minorHAnsi"/>
                <w:b/>
                <w:sz w:val="20"/>
              </w:rPr>
            </w:pPr>
          </w:p>
        </w:tc>
        <w:tc>
          <w:tcPr>
            <w:tcW w:w="2658" w:type="dxa"/>
            <w:tcBorders>
              <w:top w:val="single" w:sz="4" w:space="0" w:color="auto"/>
              <w:left w:val="single" w:sz="4" w:space="0" w:color="auto"/>
              <w:bottom w:val="single" w:sz="4" w:space="0" w:color="auto"/>
            </w:tcBorders>
            <w:tcMar>
              <w:top w:w="45" w:type="dxa"/>
            </w:tcMar>
            <w:vAlign w:val="center"/>
          </w:tcPr>
          <w:p w14:paraId="09F52E6C" w14:textId="77777777" w:rsidR="006417AE" w:rsidRPr="00D32F2F" w:rsidRDefault="006417AE" w:rsidP="006C1D79">
            <w:pPr>
              <w:jc w:val="center"/>
              <w:rPr>
                <w:rFonts w:asciiTheme="minorHAnsi" w:hAnsiTheme="minorHAnsi" w:cstheme="minorHAnsi"/>
                <w:b/>
                <w:sz w:val="20"/>
              </w:rPr>
            </w:pPr>
          </w:p>
        </w:tc>
      </w:tr>
      <w:tr w:rsidR="006417AE" w:rsidRPr="00D32F2F" w14:paraId="393E5ABD" w14:textId="77777777" w:rsidTr="006C1D79">
        <w:trPr>
          <w:trHeight w:val="283"/>
        </w:trPr>
        <w:tc>
          <w:tcPr>
            <w:tcW w:w="1384" w:type="dxa"/>
            <w:tcMar>
              <w:top w:w="45" w:type="dxa"/>
            </w:tcMar>
            <w:vAlign w:val="center"/>
          </w:tcPr>
          <w:p w14:paraId="64085708" w14:textId="77777777" w:rsidR="006417AE" w:rsidRPr="00D32F2F" w:rsidRDefault="006417AE" w:rsidP="006C1D79">
            <w:pPr>
              <w:jc w:val="center"/>
              <w:rPr>
                <w:rFonts w:asciiTheme="minorHAnsi" w:hAnsiTheme="minorHAnsi" w:cstheme="minorHAnsi"/>
                <w:b/>
                <w:sz w:val="20"/>
              </w:rPr>
            </w:pPr>
          </w:p>
        </w:tc>
        <w:tc>
          <w:tcPr>
            <w:tcW w:w="2268" w:type="dxa"/>
            <w:vAlign w:val="center"/>
          </w:tcPr>
          <w:p w14:paraId="2EFFA7E6" w14:textId="77777777" w:rsidR="006417AE" w:rsidRPr="00D32F2F" w:rsidRDefault="006417AE" w:rsidP="006C1D79">
            <w:pPr>
              <w:jc w:val="center"/>
              <w:rPr>
                <w:rFonts w:asciiTheme="minorHAnsi" w:hAnsiTheme="minorHAnsi" w:cstheme="minorHAnsi"/>
                <w:b/>
                <w:sz w:val="20"/>
              </w:rPr>
            </w:pPr>
          </w:p>
        </w:tc>
        <w:tc>
          <w:tcPr>
            <w:tcW w:w="2977" w:type="dxa"/>
            <w:tcBorders>
              <w:top w:val="single" w:sz="4" w:space="0" w:color="auto"/>
              <w:bottom w:val="single" w:sz="4" w:space="0" w:color="auto"/>
              <w:right w:val="single" w:sz="4" w:space="0" w:color="auto"/>
            </w:tcBorders>
            <w:tcMar>
              <w:top w:w="45" w:type="dxa"/>
            </w:tcMar>
            <w:vAlign w:val="center"/>
          </w:tcPr>
          <w:p w14:paraId="20D8DBCD" w14:textId="77777777" w:rsidR="006417AE" w:rsidRPr="00D32F2F" w:rsidRDefault="006417AE" w:rsidP="006C1D79">
            <w:pPr>
              <w:jc w:val="center"/>
              <w:rPr>
                <w:rFonts w:asciiTheme="minorHAnsi" w:hAnsiTheme="minorHAnsi" w:cstheme="minorHAnsi"/>
                <w:b/>
                <w:sz w:val="20"/>
              </w:rPr>
            </w:pPr>
          </w:p>
        </w:tc>
        <w:tc>
          <w:tcPr>
            <w:tcW w:w="2658" w:type="dxa"/>
            <w:tcBorders>
              <w:top w:val="single" w:sz="4" w:space="0" w:color="auto"/>
              <w:left w:val="single" w:sz="4" w:space="0" w:color="auto"/>
              <w:bottom w:val="single" w:sz="4" w:space="0" w:color="auto"/>
            </w:tcBorders>
            <w:tcMar>
              <w:top w:w="45" w:type="dxa"/>
            </w:tcMar>
            <w:vAlign w:val="center"/>
          </w:tcPr>
          <w:p w14:paraId="3A75189F" w14:textId="77777777" w:rsidR="006417AE" w:rsidRPr="00D32F2F" w:rsidRDefault="006417AE" w:rsidP="006C1D79">
            <w:pPr>
              <w:jc w:val="center"/>
              <w:rPr>
                <w:rFonts w:asciiTheme="minorHAnsi" w:hAnsiTheme="minorHAnsi" w:cstheme="minorHAnsi"/>
                <w:b/>
                <w:sz w:val="20"/>
              </w:rPr>
            </w:pPr>
          </w:p>
        </w:tc>
      </w:tr>
    </w:tbl>
    <w:p w14:paraId="50E597AC" w14:textId="77777777" w:rsidR="008E7944" w:rsidRPr="00B1416D" w:rsidRDefault="008E7944" w:rsidP="008E7944">
      <w:pPr>
        <w:rPr>
          <w:rFonts w:asciiTheme="minorHAnsi" w:hAnsiTheme="minorHAnsi" w:cstheme="minorHAnsi"/>
          <w:b/>
          <w:sz w:val="20"/>
        </w:rPr>
      </w:pPr>
    </w:p>
    <w:sectPr w:rsidR="008E7944" w:rsidRPr="00B1416D" w:rsidSect="003A1B5A">
      <w:headerReference w:type="default" r:id="rId19"/>
      <w:footerReference w:type="default" r:id="rId20"/>
      <w:type w:val="continuous"/>
      <w:pgSz w:w="11906" w:h="16838" w:code="9"/>
      <w:pgMar w:top="794" w:right="1134" w:bottom="794" w:left="170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7C239" w14:textId="77777777" w:rsidR="00280D4F" w:rsidRDefault="00280D4F">
      <w:r>
        <w:separator/>
      </w:r>
    </w:p>
  </w:endnote>
  <w:endnote w:type="continuationSeparator" w:id="0">
    <w:p w14:paraId="4212A01C" w14:textId="77777777" w:rsidR="00280D4F" w:rsidRDefault="00280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9B399" w14:textId="37FD5897" w:rsidR="003F0CA8" w:rsidRPr="00B1416D" w:rsidRDefault="000545DE" w:rsidP="00A928A0">
    <w:pPr>
      <w:tabs>
        <w:tab w:val="left" w:pos="-720"/>
      </w:tabs>
      <w:suppressAutoHyphens/>
      <w:ind w:left="-720" w:right="-1" w:firstLine="720"/>
      <w:rPr>
        <w:rFonts w:asciiTheme="minorHAnsi" w:hAnsiTheme="minorHAnsi" w:cstheme="minorHAnsi"/>
        <w:color w:val="002060"/>
        <w:spacing w:val="-2"/>
        <w:sz w:val="16"/>
        <w:szCs w:val="16"/>
      </w:rPr>
    </w:pPr>
    <w:r w:rsidRPr="00B1416D">
      <w:rPr>
        <w:rFonts w:asciiTheme="minorHAnsi" w:hAnsiTheme="minorHAnsi" w:cstheme="minorHAnsi"/>
        <w:noProof/>
        <w:color w:val="002060"/>
        <w:spacing w:val="-2"/>
        <w:sz w:val="16"/>
        <w:szCs w:val="16"/>
      </w:rPr>
      <mc:AlternateContent>
        <mc:Choice Requires="wps">
          <w:drawing>
            <wp:anchor distT="0" distB="0" distL="114300" distR="114300" simplePos="0" relativeHeight="251667456" behindDoc="0" locked="0" layoutInCell="1" allowOverlap="1" wp14:anchorId="5DDA76FB" wp14:editId="5EC83077">
              <wp:simplePos x="0" y="0"/>
              <wp:positionH relativeFrom="column">
                <wp:posOffset>0</wp:posOffset>
              </wp:positionH>
              <wp:positionV relativeFrom="paragraph">
                <wp:posOffset>-36195</wp:posOffset>
              </wp:positionV>
              <wp:extent cx="5752465" cy="0"/>
              <wp:effectExtent l="0" t="19050" r="19685" b="1905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2465" cy="0"/>
                      </a:xfrm>
                      <a:prstGeom prst="line">
                        <a:avLst/>
                      </a:prstGeom>
                      <a:noFill/>
                      <a:ln w="41275" cmpd="sng">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6E233D" id="Line 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85pt" to="452.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" strokecolor="#002060" strokeweight="3.25pt"/>
          </w:pict>
        </mc:Fallback>
      </mc:AlternateContent>
    </w:r>
    <w:r w:rsidR="00B1416D" w:rsidRPr="00B1416D">
      <w:rPr>
        <w:rFonts w:asciiTheme="minorHAnsi" w:hAnsiTheme="minorHAnsi" w:cstheme="minorHAnsi"/>
        <w:color w:val="002060"/>
        <w:spacing w:val="-2"/>
        <w:sz w:val="16"/>
        <w:szCs w:val="16"/>
      </w:rPr>
      <w:t>Seaxe Contract Services Ltd</w:t>
    </w:r>
    <w:proofErr w:type="gramStart"/>
    <w:r w:rsidR="003F0CA8" w:rsidRPr="00B1416D">
      <w:rPr>
        <w:rFonts w:asciiTheme="minorHAnsi" w:hAnsiTheme="minorHAnsi" w:cstheme="minorHAnsi"/>
        <w:color w:val="002060"/>
        <w:spacing w:val="-2"/>
        <w:sz w:val="16"/>
        <w:szCs w:val="16"/>
      </w:rPr>
      <w:tab/>
      <w:t xml:space="preserve">  </w:t>
    </w:r>
    <w:r w:rsidR="003F0CA8" w:rsidRPr="00B1416D">
      <w:rPr>
        <w:rFonts w:asciiTheme="minorHAnsi" w:hAnsiTheme="minorHAnsi" w:cstheme="minorHAnsi"/>
        <w:color w:val="002060"/>
        <w:spacing w:val="-2"/>
        <w:sz w:val="16"/>
        <w:szCs w:val="16"/>
      </w:rPr>
      <w:tab/>
    </w:r>
    <w:proofErr w:type="gramEnd"/>
    <w:r w:rsidR="003F0CA8" w:rsidRPr="00B1416D">
      <w:rPr>
        <w:rFonts w:asciiTheme="minorHAnsi" w:hAnsiTheme="minorHAnsi" w:cstheme="minorHAnsi"/>
        <w:color w:val="002060"/>
        <w:spacing w:val="-2"/>
        <w:sz w:val="16"/>
        <w:szCs w:val="16"/>
      </w:rPr>
      <w:tab/>
      <w:t xml:space="preserve">                                                                                                                             </w:t>
    </w:r>
    <w:r w:rsidR="008A4DAD" w:rsidRPr="00B1416D">
      <w:rPr>
        <w:rFonts w:asciiTheme="minorHAnsi" w:hAnsiTheme="minorHAnsi" w:cstheme="minorHAnsi"/>
        <w:color w:val="002060"/>
        <w:spacing w:val="-2"/>
        <w:sz w:val="16"/>
        <w:szCs w:val="16"/>
      </w:rPr>
      <w:t xml:space="preserve">  </w:t>
    </w:r>
    <w:r w:rsidR="003F0CA8" w:rsidRPr="00B1416D">
      <w:rPr>
        <w:rFonts w:asciiTheme="minorHAnsi" w:hAnsiTheme="minorHAnsi" w:cstheme="minorHAnsi"/>
        <w:color w:val="002060"/>
        <w:spacing w:val="-2"/>
        <w:sz w:val="16"/>
        <w:szCs w:val="16"/>
      </w:rPr>
      <w:t xml:space="preserve">     </w:t>
    </w:r>
    <w:r w:rsidR="000A11E6" w:rsidRPr="00B1416D">
      <w:rPr>
        <w:rFonts w:asciiTheme="minorHAnsi" w:hAnsiTheme="minorHAnsi" w:cstheme="minorHAnsi"/>
        <w:color w:val="002060"/>
        <w:spacing w:val="-2"/>
        <w:sz w:val="16"/>
        <w:szCs w:val="16"/>
      </w:rPr>
      <w:t xml:space="preserve">         </w:t>
    </w:r>
    <w:r w:rsidR="003F0CA8" w:rsidRPr="00B1416D">
      <w:rPr>
        <w:rFonts w:asciiTheme="minorHAnsi" w:hAnsiTheme="minorHAnsi" w:cstheme="minorHAnsi"/>
        <w:color w:val="002060"/>
        <w:spacing w:val="-2"/>
        <w:sz w:val="16"/>
        <w:szCs w:val="16"/>
      </w:rPr>
      <w:t xml:space="preserve">  </w:t>
    </w:r>
    <w:r w:rsidR="00B1416D" w:rsidRPr="00B1416D">
      <w:rPr>
        <w:rFonts w:asciiTheme="minorHAnsi" w:hAnsiTheme="minorHAnsi" w:cstheme="minorHAnsi"/>
        <w:color w:val="002060"/>
        <w:spacing w:val="-2"/>
        <w:sz w:val="16"/>
        <w:szCs w:val="16"/>
      </w:rPr>
      <w:t>Page</w:t>
    </w:r>
    <w:r w:rsidR="003F0CA8" w:rsidRPr="00B1416D">
      <w:rPr>
        <w:rFonts w:asciiTheme="minorHAnsi" w:hAnsiTheme="minorHAnsi" w:cstheme="minorHAnsi"/>
        <w:color w:val="002060"/>
        <w:spacing w:val="-2"/>
        <w:sz w:val="16"/>
        <w:szCs w:val="16"/>
      </w:rPr>
      <w:t xml:space="preserve"> </w:t>
    </w:r>
    <w:r w:rsidR="003F0CA8" w:rsidRPr="00B1416D">
      <w:rPr>
        <w:rStyle w:val="PageNumber"/>
        <w:rFonts w:asciiTheme="minorHAnsi" w:hAnsiTheme="minorHAnsi" w:cstheme="minorHAnsi"/>
        <w:color w:val="002060"/>
        <w:sz w:val="16"/>
        <w:szCs w:val="16"/>
      </w:rPr>
      <w:fldChar w:fldCharType="begin"/>
    </w:r>
    <w:r w:rsidR="003F0CA8" w:rsidRPr="00B1416D">
      <w:rPr>
        <w:rStyle w:val="PageNumber"/>
        <w:rFonts w:asciiTheme="minorHAnsi" w:hAnsiTheme="minorHAnsi" w:cstheme="minorHAnsi"/>
        <w:color w:val="002060"/>
        <w:sz w:val="16"/>
        <w:szCs w:val="16"/>
      </w:rPr>
      <w:instrText xml:space="preserve"> PAGE </w:instrText>
    </w:r>
    <w:r w:rsidR="003F0CA8" w:rsidRPr="00B1416D">
      <w:rPr>
        <w:rStyle w:val="PageNumber"/>
        <w:rFonts w:asciiTheme="minorHAnsi" w:hAnsiTheme="minorHAnsi" w:cstheme="minorHAnsi"/>
        <w:color w:val="002060"/>
        <w:sz w:val="16"/>
        <w:szCs w:val="16"/>
      </w:rPr>
      <w:fldChar w:fldCharType="separate"/>
    </w:r>
    <w:r w:rsidR="00A75B0D" w:rsidRPr="00B1416D">
      <w:rPr>
        <w:rStyle w:val="PageNumber"/>
        <w:rFonts w:asciiTheme="minorHAnsi" w:hAnsiTheme="minorHAnsi" w:cstheme="minorHAnsi"/>
        <w:noProof/>
        <w:color w:val="002060"/>
        <w:sz w:val="16"/>
        <w:szCs w:val="16"/>
      </w:rPr>
      <w:t>3</w:t>
    </w:r>
    <w:r w:rsidR="003F0CA8" w:rsidRPr="00B1416D">
      <w:rPr>
        <w:rStyle w:val="PageNumber"/>
        <w:rFonts w:asciiTheme="minorHAnsi" w:hAnsiTheme="minorHAnsi" w:cstheme="minorHAnsi"/>
        <w:color w:val="002060"/>
        <w:sz w:val="16"/>
        <w:szCs w:val="16"/>
      </w:rPr>
      <w:fldChar w:fldCharType="end"/>
    </w:r>
  </w:p>
  <w:p w14:paraId="58EBDDEE" w14:textId="4E19C7C3" w:rsidR="003F0CA8" w:rsidRPr="00B1416D" w:rsidRDefault="00191E8D" w:rsidP="005A2942">
    <w:pPr>
      <w:tabs>
        <w:tab w:val="left" w:pos="0"/>
      </w:tabs>
      <w:suppressAutoHyphens/>
      <w:ind w:right="-874"/>
      <w:rPr>
        <w:rFonts w:asciiTheme="minorHAnsi" w:hAnsiTheme="minorHAnsi" w:cstheme="minorHAnsi"/>
        <w:spacing w:val="-2"/>
        <w:sz w:val="16"/>
      </w:rPr>
    </w:pPr>
    <w:r w:rsidRPr="00B1416D">
      <w:rPr>
        <w:rFonts w:asciiTheme="minorHAnsi" w:hAnsiTheme="minorHAnsi" w:cstheme="minorHAnsi"/>
        <w:color w:val="002060"/>
        <w:spacing w:val="-2"/>
        <w:sz w:val="16"/>
        <w:szCs w:val="16"/>
      </w:rPr>
      <w:t>J</w:t>
    </w:r>
    <w:r w:rsidR="002A192A">
      <w:rPr>
        <w:rFonts w:asciiTheme="minorHAnsi" w:hAnsiTheme="minorHAnsi" w:cstheme="minorHAnsi"/>
        <w:color w:val="002060"/>
        <w:spacing w:val="-2"/>
        <w:sz w:val="16"/>
        <w:szCs w:val="16"/>
      </w:rPr>
      <w:t>une</w:t>
    </w:r>
    <w:r w:rsidRPr="00B1416D">
      <w:rPr>
        <w:rFonts w:asciiTheme="minorHAnsi" w:hAnsiTheme="minorHAnsi" w:cstheme="minorHAnsi"/>
        <w:color w:val="002060"/>
        <w:spacing w:val="-2"/>
        <w:sz w:val="16"/>
        <w:szCs w:val="16"/>
      </w:rPr>
      <w:t xml:space="preserve"> 202</w:t>
    </w:r>
    <w:r w:rsidR="00444F5E">
      <w:rPr>
        <w:rFonts w:asciiTheme="minorHAnsi" w:hAnsiTheme="minorHAnsi" w:cstheme="minorHAnsi"/>
        <w:color w:val="002060"/>
        <w:spacing w:val="-2"/>
        <w:sz w:val="16"/>
        <w:szCs w:val="16"/>
      </w:rPr>
      <w:t>6</w:t>
    </w:r>
    <w:r w:rsidR="00B1416D" w:rsidRPr="00B1416D">
      <w:rPr>
        <w:rFonts w:asciiTheme="minorHAnsi" w:hAnsiTheme="minorHAnsi" w:cstheme="minorHAnsi"/>
        <w:color w:val="002060"/>
        <w:spacing w:val="-2"/>
        <w:sz w:val="16"/>
        <w:szCs w:val="16"/>
      </w:rPr>
      <w:t xml:space="preserve"> rev</w:t>
    </w:r>
    <w:r w:rsidR="00444F5E">
      <w:rPr>
        <w:rFonts w:asciiTheme="minorHAnsi" w:hAnsiTheme="minorHAnsi" w:cstheme="minorHAnsi"/>
        <w:color w:val="002060"/>
        <w:spacing w:val="-2"/>
        <w:sz w:val="16"/>
        <w:szCs w:val="16"/>
      </w:rPr>
      <w:t>6</w:t>
    </w:r>
    <w:r w:rsidR="003F0CA8" w:rsidRPr="00B1416D">
      <w:rPr>
        <w:rFonts w:asciiTheme="minorHAnsi" w:hAnsiTheme="minorHAnsi" w:cstheme="minorHAnsi"/>
        <w:spacing w:val="-2"/>
        <w:sz w:val="16"/>
      </w:rPr>
      <w:tab/>
    </w:r>
    <w:r w:rsidR="003F0CA8" w:rsidRPr="00B1416D">
      <w:rPr>
        <w:rFonts w:asciiTheme="minorHAnsi" w:hAnsiTheme="minorHAnsi" w:cstheme="minorHAnsi"/>
        <w:spacing w:val="-2"/>
        <w:sz w:val="16"/>
      </w:rPr>
      <w:tab/>
      <w:t xml:space="preserve">   </w:t>
    </w:r>
  </w:p>
  <w:p w14:paraId="6BADDC49" w14:textId="77777777" w:rsidR="003F0CA8" w:rsidRDefault="003F0C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10756" w14:textId="77777777" w:rsidR="00280D4F" w:rsidRDefault="00280D4F">
      <w:r>
        <w:separator/>
      </w:r>
    </w:p>
  </w:footnote>
  <w:footnote w:type="continuationSeparator" w:id="0">
    <w:p w14:paraId="040DE42A" w14:textId="77777777" w:rsidR="00280D4F" w:rsidRDefault="00280D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5E3D8" w14:textId="77777777" w:rsidR="00B1416D" w:rsidRDefault="00B1416D" w:rsidP="00B1416D">
    <w:pPr>
      <w:pStyle w:val="Header"/>
      <w:tabs>
        <w:tab w:val="clear" w:pos="8306"/>
        <w:tab w:val="right" w:pos="9180"/>
      </w:tabs>
      <w:ind w:right="-1"/>
      <w:jc w:val="right"/>
      <w:rPr>
        <w:rFonts w:ascii="Arial Narrow" w:hAnsi="Arial Narrow"/>
      </w:rPr>
    </w:pPr>
    <w:r>
      <w:rPr>
        <w:noProof/>
      </w:rPr>
      <w:drawing>
        <wp:anchor distT="0" distB="0" distL="114300" distR="114300" simplePos="0" relativeHeight="251669504" behindDoc="0" locked="0" layoutInCell="1" allowOverlap="1" wp14:anchorId="0B9B6E10" wp14:editId="3CE7AA61">
          <wp:simplePos x="0" y="0"/>
          <wp:positionH relativeFrom="margin">
            <wp:align>left</wp:align>
          </wp:positionH>
          <wp:positionV relativeFrom="paragraph">
            <wp:posOffset>-98377</wp:posOffset>
          </wp:positionV>
          <wp:extent cx="422031" cy="422031"/>
          <wp:effectExtent l="0" t="0" r="0" b="0"/>
          <wp:wrapNone/>
          <wp:docPr id="147139636" name="Picture 147139636" descr="A picture containing symbol, logo, circle, em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39636" name="Picture 147139636" descr="A picture containing symbol, logo, circle, emblem&#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2031" cy="422031"/>
                  </a:xfrm>
                  <a:prstGeom prst="rect">
                    <a:avLst/>
                  </a:prstGeom>
                  <a:noFill/>
                  <a:ln>
                    <a:noFill/>
                  </a:ln>
                </pic:spPr>
              </pic:pic>
            </a:graphicData>
          </a:graphic>
          <wp14:sizeRelH relativeFrom="page">
            <wp14:pctWidth>0</wp14:pctWidth>
          </wp14:sizeRelH>
          <wp14:sizeRelV relativeFrom="page">
            <wp14:pctHeight>0</wp14:pctHeight>
          </wp14:sizeRelV>
        </wp:anchor>
      </w:drawing>
    </w:r>
    <w:r w:rsidR="003F0CA8">
      <w:rPr>
        <w:rFonts w:ascii="Arial Narrow" w:hAnsi="Arial Narrow"/>
      </w:rPr>
      <w:t xml:space="preserve">                                                                                                             </w:t>
    </w:r>
    <w:r w:rsidR="000A11E6">
      <w:rPr>
        <w:rFonts w:ascii="Arial Narrow" w:hAnsi="Arial Narrow"/>
      </w:rPr>
      <w:t xml:space="preserve">      </w:t>
    </w:r>
  </w:p>
  <w:p w14:paraId="5A8DA02F" w14:textId="67B0CE44" w:rsidR="003F0CA8" w:rsidRPr="00B1416D" w:rsidRDefault="000A11E6" w:rsidP="00B1416D">
    <w:pPr>
      <w:pStyle w:val="Header"/>
      <w:tabs>
        <w:tab w:val="clear" w:pos="8306"/>
        <w:tab w:val="right" w:pos="9180"/>
      </w:tabs>
      <w:ind w:right="-1"/>
      <w:jc w:val="right"/>
      <w:rPr>
        <w:rFonts w:asciiTheme="minorHAnsi" w:hAnsiTheme="minorHAnsi" w:cstheme="minorHAnsi"/>
        <w:color w:val="002060"/>
        <w:sz w:val="16"/>
        <w:szCs w:val="16"/>
      </w:rPr>
    </w:pPr>
    <w:r w:rsidRPr="00B1416D">
      <w:rPr>
        <w:rFonts w:asciiTheme="minorHAnsi" w:hAnsiTheme="minorHAnsi" w:cstheme="minorHAnsi"/>
        <w:color w:val="002060"/>
        <w:sz w:val="16"/>
        <w:szCs w:val="16"/>
      </w:rPr>
      <w:t>Method Statement</w:t>
    </w:r>
  </w:p>
  <w:p w14:paraId="06471088" w14:textId="77777777" w:rsidR="003F0CA8" w:rsidRDefault="000545DE">
    <w:pPr>
      <w:ind w:firstLine="720"/>
    </w:pPr>
    <w:r w:rsidRPr="009D10AA">
      <w:rPr>
        <w:noProof/>
      </w:rPr>
      <mc:AlternateContent>
        <mc:Choice Requires="wps">
          <w:drawing>
            <wp:anchor distT="0" distB="0" distL="114300" distR="114300" simplePos="0" relativeHeight="251657216" behindDoc="0" locked="0" layoutInCell="1" allowOverlap="1" wp14:anchorId="1F11CE67" wp14:editId="0D51E1BF">
              <wp:simplePos x="0" y="0"/>
              <wp:positionH relativeFrom="column">
                <wp:posOffset>0</wp:posOffset>
              </wp:positionH>
              <wp:positionV relativeFrom="paragraph">
                <wp:posOffset>90170</wp:posOffset>
              </wp:positionV>
              <wp:extent cx="5752465" cy="0"/>
              <wp:effectExtent l="0" t="19050" r="19685" b="1905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2465" cy="0"/>
                      </a:xfrm>
                      <a:prstGeom prst="line">
                        <a:avLst/>
                      </a:prstGeom>
                      <a:noFill/>
                      <a:ln w="41275" cmpd="sng">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378F0A"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1pt" to="452.9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" strokecolor="#002060" strokeweight="3.25pt"/>
          </w:pict>
        </mc:Fallback>
      </mc:AlternateContent>
    </w:r>
  </w:p>
  <w:p w14:paraId="6F51E2A2" w14:textId="77777777" w:rsidR="003F0CA8" w:rsidRDefault="003F0C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67563"/>
    <w:multiLevelType w:val="hybridMultilevel"/>
    <w:tmpl w:val="36024AB0"/>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 w15:restartNumberingAfterBreak="0">
    <w:nsid w:val="0778242F"/>
    <w:multiLevelType w:val="hybridMultilevel"/>
    <w:tmpl w:val="9344125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 w15:restartNumberingAfterBreak="0">
    <w:nsid w:val="082644FC"/>
    <w:multiLevelType w:val="hybridMultilevel"/>
    <w:tmpl w:val="FF76189C"/>
    <w:lvl w:ilvl="0" w:tplc="08090019">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C62175"/>
    <w:multiLevelType w:val="hybridMultilevel"/>
    <w:tmpl w:val="7AFEC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EE2236"/>
    <w:multiLevelType w:val="hybridMultilevel"/>
    <w:tmpl w:val="562AF40E"/>
    <w:lvl w:ilvl="0" w:tplc="845A0A16">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 w15:restartNumberingAfterBreak="0">
    <w:nsid w:val="15E348C5"/>
    <w:multiLevelType w:val="hybridMultilevel"/>
    <w:tmpl w:val="C542212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 w15:restartNumberingAfterBreak="0">
    <w:nsid w:val="166131FA"/>
    <w:multiLevelType w:val="hybridMultilevel"/>
    <w:tmpl w:val="2FA8A67E"/>
    <w:lvl w:ilvl="0" w:tplc="CC5809FC">
      <w:start w:val="1"/>
      <w:numFmt w:val="lowerLetter"/>
      <w:lvlText w:val="%1."/>
      <w:lvlJc w:val="left"/>
      <w:pPr>
        <w:ind w:left="731" w:hanging="360"/>
      </w:pPr>
      <w:rPr>
        <w:rFonts w:hint="default"/>
        <w:b/>
      </w:rPr>
    </w:lvl>
    <w:lvl w:ilvl="1" w:tplc="08090019" w:tentative="1">
      <w:start w:val="1"/>
      <w:numFmt w:val="lowerLetter"/>
      <w:lvlText w:val="%2."/>
      <w:lvlJc w:val="left"/>
      <w:pPr>
        <w:ind w:left="1451" w:hanging="360"/>
      </w:pPr>
    </w:lvl>
    <w:lvl w:ilvl="2" w:tplc="0809001B" w:tentative="1">
      <w:start w:val="1"/>
      <w:numFmt w:val="lowerRoman"/>
      <w:lvlText w:val="%3."/>
      <w:lvlJc w:val="right"/>
      <w:pPr>
        <w:ind w:left="2171" w:hanging="180"/>
      </w:pPr>
    </w:lvl>
    <w:lvl w:ilvl="3" w:tplc="0809000F" w:tentative="1">
      <w:start w:val="1"/>
      <w:numFmt w:val="decimal"/>
      <w:lvlText w:val="%4."/>
      <w:lvlJc w:val="left"/>
      <w:pPr>
        <w:ind w:left="2891" w:hanging="360"/>
      </w:pPr>
    </w:lvl>
    <w:lvl w:ilvl="4" w:tplc="08090019" w:tentative="1">
      <w:start w:val="1"/>
      <w:numFmt w:val="lowerLetter"/>
      <w:lvlText w:val="%5."/>
      <w:lvlJc w:val="left"/>
      <w:pPr>
        <w:ind w:left="3611" w:hanging="360"/>
      </w:pPr>
    </w:lvl>
    <w:lvl w:ilvl="5" w:tplc="0809001B" w:tentative="1">
      <w:start w:val="1"/>
      <w:numFmt w:val="lowerRoman"/>
      <w:lvlText w:val="%6."/>
      <w:lvlJc w:val="right"/>
      <w:pPr>
        <w:ind w:left="4331" w:hanging="180"/>
      </w:pPr>
    </w:lvl>
    <w:lvl w:ilvl="6" w:tplc="0809000F" w:tentative="1">
      <w:start w:val="1"/>
      <w:numFmt w:val="decimal"/>
      <w:lvlText w:val="%7."/>
      <w:lvlJc w:val="left"/>
      <w:pPr>
        <w:ind w:left="5051" w:hanging="360"/>
      </w:pPr>
    </w:lvl>
    <w:lvl w:ilvl="7" w:tplc="08090019" w:tentative="1">
      <w:start w:val="1"/>
      <w:numFmt w:val="lowerLetter"/>
      <w:lvlText w:val="%8."/>
      <w:lvlJc w:val="left"/>
      <w:pPr>
        <w:ind w:left="5771" w:hanging="360"/>
      </w:pPr>
    </w:lvl>
    <w:lvl w:ilvl="8" w:tplc="0809001B" w:tentative="1">
      <w:start w:val="1"/>
      <w:numFmt w:val="lowerRoman"/>
      <w:lvlText w:val="%9."/>
      <w:lvlJc w:val="right"/>
      <w:pPr>
        <w:ind w:left="6491" w:hanging="180"/>
      </w:pPr>
    </w:lvl>
  </w:abstractNum>
  <w:abstractNum w:abstractNumId="7" w15:restartNumberingAfterBreak="0">
    <w:nsid w:val="166B467B"/>
    <w:multiLevelType w:val="hybridMultilevel"/>
    <w:tmpl w:val="27DA4FC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15:restartNumberingAfterBreak="0">
    <w:nsid w:val="1C5F0CE4"/>
    <w:multiLevelType w:val="hybridMultilevel"/>
    <w:tmpl w:val="66F682D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9" w15:restartNumberingAfterBreak="0">
    <w:nsid w:val="1DB73532"/>
    <w:multiLevelType w:val="hybridMultilevel"/>
    <w:tmpl w:val="22240BE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7315F4"/>
    <w:multiLevelType w:val="hybridMultilevel"/>
    <w:tmpl w:val="DA0A3364"/>
    <w:lvl w:ilvl="0" w:tplc="BCF4588E">
      <w:start w:val="2"/>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 w15:restartNumberingAfterBreak="0">
    <w:nsid w:val="22721619"/>
    <w:multiLevelType w:val="hybridMultilevel"/>
    <w:tmpl w:val="FD1A50E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2" w15:restartNumberingAfterBreak="0">
    <w:nsid w:val="26153BE2"/>
    <w:multiLevelType w:val="hybridMultilevel"/>
    <w:tmpl w:val="F8D6E4C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3" w15:restartNumberingAfterBreak="0">
    <w:nsid w:val="26331970"/>
    <w:multiLevelType w:val="hybridMultilevel"/>
    <w:tmpl w:val="4CE2F4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6652959"/>
    <w:multiLevelType w:val="hybridMultilevel"/>
    <w:tmpl w:val="01BCC00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5" w15:restartNumberingAfterBreak="0">
    <w:nsid w:val="26AC49FE"/>
    <w:multiLevelType w:val="hybridMultilevel"/>
    <w:tmpl w:val="9CA60C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C935195"/>
    <w:multiLevelType w:val="hybridMultilevel"/>
    <w:tmpl w:val="74E63E7A"/>
    <w:lvl w:ilvl="0" w:tplc="4A283F52">
      <w:start w:val="1"/>
      <w:numFmt w:val="lowerLetter"/>
      <w:lvlText w:val="%1."/>
      <w:lvlJc w:val="left"/>
      <w:pPr>
        <w:ind w:left="2891" w:hanging="360"/>
      </w:pPr>
      <w:rPr>
        <w:rFonts w:hint="default"/>
        <w:i w:val="0"/>
      </w:rPr>
    </w:lvl>
    <w:lvl w:ilvl="1" w:tplc="08090019" w:tentative="1">
      <w:start w:val="1"/>
      <w:numFmt w:val="lowerLetter"/>
      <w:lvlText w:val="%2."/>
      <w:lvlJc w:val="left"/>
      <w:pPr>
        <w:ind w:left="3611" w:hanging="360"/>
      </w:pPr>
    </w:lvl>
    <w:lvl w:ilvl="2" w:tplc="0809001B" w:tentative="1">
      <w:start w:val="1"/>
      <w:numFmt w:val="lowerRoman"/>
      <w:lvlText w:val="%3."/>
      <w:lvlJc w:val="right"/>
      <w:pPr>
        <w:ind w:left="4331" w:hanging="180"/>
      </w:pPr>
    </w:lvl>
    <w:lvl w:ilvl="3" w:tplc="0809000F" w:tentative="1">
      <w:start w:val="1"/>
      <w:numFmt w:val="decimal"/>
      <w:lvlText w:val="%4."/>
      <w:lvlJc w:val="left"/>
      <w:pPr>
        <w:ind w:left="5051" w:hanging="360"/>
      </w:pPr>
    </w:lvl>
    <w:lvl w:ilvl="4" w:tplc="08090019" w:tentative="1">
      <w:start w:val="1"/>
      <w:numFmt w:val="lowerLetter"/>
      <w:lvlText w:val="%5."/>
      <w:lvlJc w:val="left"/>
      <w:pPr>
        <w:ind w:left="5771" w:hanging="360"/>
      </w:pPr>
    </w:lvl>
    <w:lvl w:ilvl="5" w:tplc="0809001B" w:tentative="1">
      <w:start w:val="1"/>
      <w:numFmt w:val="lowerRoman"/>
      <w:lvlText w:val="%6."/>
      <w:lvlJc w:val="right"/>
      <w:pPr>
        <w:ind w:left="6491" w:hanging="180"/>
      </w:pPr>
    </w:lvl>
    <w:lvl w:ilvl="6" w:tplc="0809000F" w:tentative="1">
      <w:start w:val="1"/>
      <w:numFmt w:val="decimal"/>
      <w:lvlText w:val="%7."/>
      <w:lvlJc w:val="left"/>
      <w:pPr>
        <w:ind w:left="7211" w:hanging="360"/>
      </w:pPr>
    </w:lvl>
    <w:lvl w:ilvl="7" w:tplc="08090019" w:tentative="1">
      <w:start w:val="1"/>
      <w:numFmt w:val="lowerLetter"/>
      <w:lvlText w:val="%8."/>
      <w:lvlJc w:val="left"/>
      <w:pPr>
        <w:ind w:left="7931" w:hanging="360"/>
      </w:pPr>
    </w:lvl>
    <w:lvl w:ilvl="8" w:tplc="0809001B" w:tentative="1">
      <w:start w:val="1"/>
      <w:numFmt w:val="lowerRoman"/>
      <w:lvlText w:val="%9."/>
      <w:lvlJc w:val="right"/>
      <w:pPr>
        <w:ind w:left="8651" w:hanging="180"/>
      </w:pPr>
    </w:lvl>
  </w:abstractNum>
  <w:abstractNum w:abstractNumId="17" w15:restartNumberingAfterBreak="0">
    <w:nsid w:val="2CF319D5"/>
    <w:multiLevelType w:val="hybridMultilevel"/>
    <w:tmpl w:val="50F07A24"/>
    <w:lvl w:ilvl="0" w:tplc="7506E972">
      <w:start w:val="1"/>
      <w:numFmt w:val="lowerRoman"/>
      <w:pStyle w:val="Heading4"/>
      <w:lvlText w:val="%1."/>
      <w:lvlJc w:val="right"/>
      <w:pPr>
        <w:ind w:left="731" w:hanging="360"/>
      </w:pPr>
    </w:lvl>
    <w:lvl w:ilvl="1" w:tplc="08090019" w:tentative="1">
      <w:start w:val="1"/>
      <w:numFmt w:val="lowerLetter"/>
      <w:lvlText w:val="%2."/>
      <w:lvlJc w:val="left"/>
      <w:pPr>
        <w:ind w:left="1451" w:hanging="360"/>
      </w:pPr>
    </w:lvl>
    <w:lvl w:ilvl="2" w:tplc="0809001B" w:tentative="1">
      <w:start w:val="1"/>
      <w:numFmt w:val="lowerRoman"/>
      <w:lvlText w:val="%3."/>
      <w:lvlJc w:val="right"/>
      <w:pPr>
        <w:ind w:left="2171" w:hanging="180"/>
      </w:pPr>
    </w:lvl>
    <w:lvl w:ilvl="3" w:tplc="0809000F" w:tentative="1">
      <w:start w:val="1"/>
      <w:numFmt w:val="decimal"/>
      <w:lvlText w:val="%4."/>
      <w:lvlJc w:val="left"/>
      <w:pPr>
        <w:ind w:left="2891" w:hanging="360"/>
      </w:pPr>
    </w:lvl>
    <w:lvl w:ilvl="4" w:tplc="08090019" w:tentative="1">
      <w:start w:val="1"/>
      <w:numFmt w:val="lowerLetter"/>
      <w:lvlText w:val="%5."/>
      <w:lvlJc w:val="left"/>
      <w:pPr>
        <w:ind w:left="3611" w:hanging="360"/>
      </w:pPr>
    </w:lvl>
    <w:lvl w:ilvl="5" w:tplc="0809001B" w:tentative="1">
      <w:start w:val="1"/>
      <w:numFmt w:val="lowerRoman"/>
      <w:lvlText w:val="%6."/>
      <w:lvlJc w:val="right"/>
      <w:pPr>
        <w:ind w:left="4331" w:hanging="180"/>
      </w:pPr>
    </w:lvl>
    <w:lvl w:ilvl="6" w:tplc="0809000F" w:tentative="1">
      <w:start w:val="1"/>
      <w:numFmt w:val="decimal"/>
      <w:lvlText w:val="%7."/>
      <w:lvlJc w:val="left"/>
      <w:pPr>
        <w:ind w:left="5051" w:hanging="360"/>
      </w:pPr>
    </w:lvl>
    <w:lvl w:ilvl="7" w:tplc="08090019" w:tentative="1">
      <w:start w:val="1"/>
      <w:numFmt w:val="lowerLetter"/>
      <w:lvlText w:val="%8."/>
      <w:lvlJc w:val="left"/>
      <w:pPr>
        <w:ind w:left="5771" w:hanging="360"/>
      </w:pPr>
    </w:lvl>
    <w:lvl w:ilvl="8" w:tplc="0809001B" w:tentative="1">
      <w:start w:val="1"/>
      <w:numFmt w:val="lowerRoman"/>
      <w:lvlText w:val="%9."/>
      <w:lvlJc w:val="right"/>
      <w:pPr>
        <w:ind w:left="6491" w:hanging="180"/>
      </w:pPr>
    </w:lvl>
  </w:abstractNum>
  <w:abstractNum w:abstractNumId="18" w15:restartNumberingAfterBreak="0">
    <w:nsid w:val="2F965016"/>
    <w:multiLevelType w:val="hybridMultilevel"/>
    <w:tmpl w:val="2A68516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304F09BE"/>
    <w:multiLevelType w:val="hybridMultilevel"/>
    <w:tmpl w:val="D28826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73475E0"/>
    <w:multiLevelType w:val="hybridMultilevel"/>
    <w:tmpl w:val="BD421C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AAF1BB0"/>
    <w:multiLevelType w:val="hybridMultilevel"/>
    <w:tmpl w:val="40C4343E"/>
    <w:lvl w:ilvl="0" w:tplc="1E8C6768">
      <w:start w:val="1"/>
      <w:numFmt w:val="lowerRoman"/>
      <w:pStyle w:val="Heading5"/>
      <w:lvlText w:val="%1."/>
      <w:lvlJc w:val="right"/>
      <w:pPr>
        <w:ind w:left="2891" w:hanging="360"/>
      </w:pPr>
    </w:lvl>
    <w:lvl w:ilvl="1" w:tplc="08090019" w:tentative="1">
      <w:start w:val="1"/>
      <w:numFmt w:val="lowerLetter"/>
      <w:lvlText w:val="%2."/>
      <w:lvlJc w:val="left"/>
      <w:pPr>
        <w:ind w:left="3611" w:hanging="360"/>
      </w:pPr>
    </w:lvl>
    <w:lvl w:ilvl="2" w:tplc="0809001B" w:tentative="1">
      <w:start w:val="1"/>
      <w:numFmt w:val="lowerRoman"/>
      <w:lvlText w:val="%3."/>
      <w:lvlJc w:val="right"/>
      <w:pPr>
        <w:ind w:left="4331" w:hanging="180"/>
      </w:pPr>
    </w:lvl>
    <w:lvl w:ilvl="3" w:tplc="0809000F" w:tentative="1">
      <w:start w:val="1"/>
      <w:numFmt w:val="decimal"/>
      <w:lvlText w:val="%4."/>
      <w:lvlJc w:val="left"/>
      <w:pPr>
        <w:ind w:left="5051" w:hanging="360"/>
      </w:pPr>
    </w:lvl>
    <w:lvl w:ilvl="4" w:tplc="08090019" w:tentative="1">
      <w:start w:val="1"/>
      <w:numFmt w:val="lowerLetter"/>
      <w:lvlText w:val="%5."/>
      <w:lvlJc w:val="left"/>
      <w:pPr>
        <w:ind w:left="5771" w:hanging="360"/>
      </w:pPr>
    </w:lvl>
    <w:lvl w:ilvl="5" w:tplc="0809001B" w:tentative="1">
      <w:start w:val="1"/>
      <w:numFmt w:val="lowerRoman"/>
      <w:lvlText w:val="%6."/>
      <w:lvlJc w:val="right"/>
      <w:pPr>
        <w:ind w:left="6491" w:hanging="180"/>
      </w:pPr>
    </w:lvl>
    <w:lvl w:ilvl="6" w:tplc="0809000F" w:tentative="1">
      <w:start w:val="1"/>
      <w:numFmt w:val="decimal"/>
      <w:lvlText w:val="%7."/>
      <w:lvlJc w:val="left"/>
      <w:pPr>
        <w:ind w:left="7211" w:hanging="360"/>
      </w:pPr>
    </w:lvl>
    <w:lvl w:ilvl="7" w:tplc="08090019" w:tentative="1">
      <w:start w:val="1"/>
      <w:numFmt w:val="lowerLetter"/>
      <w:lvlText w:val="%8."/>
      <w:lvlJc w:val="left"/>
      <w:pPr>
        <w:ind w:left="7931" w:hanging="360"/>
      </w:pPr>
    </w:lvl>
    <w:lvl w:ilvl="8" w:tplc="0809001B" w:tentative="1">
      <w:start w:val="1"/>
      <w:numFmt w:val="lowerRoman"/>
      <w:lvlText w:val="%9."/>
      <w:lvlJc w:val="right"/>
      <w:pPr>
        <w:ind w:left="8651" w:hanging="180"/>
      </w:pPr>
    </w:lvl>
  </w:abstractNum>
  <w:abstractNum w:abstractNumId="22" w15:restartNumberingAfterBreak="0">
    <w:nsid w:val="3B282118"/>
    <w:multiLevelType w:val="hybridMultilevel"/>
    <w:tmpl w:val="7D9C71C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3" w15:restartNumberingAfterBreak="0">
    <w:nsid w:val="3DFF2735"/>
    <w:multiLevelType w:val="hybridMultilevel"/>
    <w:tmpl w:val="A2205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323E31"/>
    <w:multiLevelType w:val="hybridMultilevel"/>
    <w:tmpl w:val="5E8C7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EE45D6"/>
    <w:multiLevelType w:val="hybridMultilevel"/>
    <w:tmpl w:val="DEACEBC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6" w15:restartNumberingAfterBreak="0">
    <w:nsid w:val="47CD4EF2"/>
    <w:multiLevelType w:val="hybridMultilevel"/>
    <w:tmpl w:val="AC748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9302BE"/>
    <w:multiLevelType w:val="hybridMultilevel"/>
    <w:tmpl w:val="C97E8FF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15:restartNumberingAfterBreak="0">
    <w:nsid w:val="4B9251C2"/>
    <w:multiLevelType w:val="hybridMultilevel"/>
    <w:tmpl w:val="ADE248C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9" w15:restartNumberingAfterBreak="0">
    <w:nsid w:val="4D9E7E65"/>
    <w:multiLevelType w:val="hybridMultilevel"/>
    <w:tmpl w:val="7A64CB50"/>
    <w:lvl w:ilvl="0" w:tplc="285A529C">
      <w:start w:val="1"/>
      <w:numFmt w:val="lowerRoman"/>
      <w:pStyle w:val="Style6"/>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F5A709D"/>
    <w:multiLevelType w:val="hybridMultilevel"/>
    <w:tmpl w:val="270663B8"/>
    <w:lvl w:ilvl="0" w:tplc="AE522AC8">
      <w:start w:val="1"/>
      <w:numFmt w:val="lowerRoman"/>
      <w:pStyle w:val="Style7"/>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6386BB5"/>
    <w:multiLevelType w:val="hybridMultilevel"/>
    <w:tmpl w:val="AFF25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B733FD"/>
    <w:multiLevelType w:val="hybridMultilevel"/>
    <w:tmpl w:val="4DB0CC3A"/>
    <w:lvl w:ilvl="0" w:tplc="DC3A4650">
      <w:start w:val="1"/>
      <w:numFmt w:val="lowerRoman"/>
      <w:pStyle w:val="Style11"/>
      <w:lvlText w:val="%1."/>
      <w:lvlJc w:val="right"/>
      <w:pPr>
        <w:ind w:left="2869" w:hanging="360"/>
      </w:pPr>
    </w:lvl>
    <w:lvl w:ilvl="1" w:tplc="08090019" w:tentative="1">
      <w:start w:val="1"/>
      <w:numFmt w:val="lowerLetter"/>
      <w:lvlText w:val="%2."/>
      <w:lvlJc w:val="left"/>
      <w:pPr>
        <w:ind w:left="3589" w:hanging="360"/>
      </w:pPr>
    </w:lvl>
    <w:lvl w:ilvl="2" w:tplc="0809001B" w:tentative="1">
      <w:start w:val="1"/>
      <w:numFmt w:val="lowerRoman"/>
      <w:lvlText w:val="%3."/>
      <w:lvlJc w:val="right"/>
      <w:pPr>
        <w:ind w:left="4309" w:hanging="180"/>
      </w:pPr>
    </w:lvl>
    <w:lvl w:ilvl="3" w:tplc="0809000F" w:tentative="1">
      <w:start w:val="1"/>
      <w:numFmt w:val="decimal"/>
      <w:lvlText w:val="%4."/>
      <w:lvlJc w:val="left"/>
      <w:pPr>
        <w:ind w:left="5029" w:hanging="360"/>
      </w:pPr>
    </w:lvl>
    <w:lvl w:ilvl="4" w:tplc="08090019" w:tentative="1">
      <w:start w:val="1"/>
      <w:numFmt w:val="lowerLetter"/>
      <w:lvlText w:val="%5."/>
      <w:lvlJc w:val="left"/>
      <w:pPr>
        <w:ind w:left="5749" w:hanging="360"/>
      </w:pPr>
    </w:lvl>
    <w:lvl w:ilvl="5" w:tplc="0809001B" w:tentative="1">
      <w:start w:val="1"/>
      <w:numFmt w:val="lowerRoman"/>
      <w:lvlText w:val="%6."/>
      <w:lvlJc w:val="right"/>
      <w:pPr>
        <w:ind w:left="6469" w:hanging="180"/>
      </w:pPr>
    </w:lvl>
    <w:lvl w:ilvl="6" w:tplc="0809000F" w:tentative="1">
      <w:start w:val="1"/>
      <w:numFmt w:val="decimal"/>
      <w:lvlText w:val="%7."/>
      <w:lvlJc w:val="left"/>
      <w:pPr>
        <w:ind w:left="7189" w:hanging="360"/>
      </w:pPr>
    </w:lvl>
    <w:lvl w:ilvl="7" w:tplc="08090019" w:tentative="1">
      <w:start w:val="1"/>
      <w:numFmt w:val="lowerLetter"/>
      <w:lvlText w:val="%8."/>
      <w:lvlJc w:val="left"/>
      <w:pPr>
        <w:ind w:left="7909" w:hanging="360"/>
      </w:pPr>
    </w:lvl>
    <w:lvl w:ilvl="8" w:tplc="0809001B" w:tentative="1">
      <w:start w:val="1"/>
      <w:numFmt w:val="lowerRoman"/>
      <w:lvlText w:val="%9."/>
      <w:lvlJc w:val="right"/>
      <w:pPr>
        <w:ind w:left="8629" w:hanging="180"/>
      </w:pPr>
    </w:lvl>
  </w:abstractNum>
  <w:abstractNum w:abstractNumId="33" w15:restartNumberingAfterBreak="0">
    <w:nsid w:val="5EED07CA"/>
    <w:multiLevelType w:val="hybridMultilevel"/>
    <w:tmpl w:val="1A5CBD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9AD521B"/>
    <w:multiLevelType w:val="hybridMultilevel"/>
    <w:tmpl w:val="3D02E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6E5F3D"/>
    <w:multiLevelType w:val="hybridMultilevel"/>
    <w:tmpl w:val="FE2A351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6" w15:restartNumberingAfterBreak="0">
    <w:nsid w:val="6A6F7735"/>
    <w:multiLevelType w:val="hybridMultilevel"/>
    <w:tmpl w:val="D198338A"/>
    <w:lvl w:ilvl="0" w:tplc="412204F0">
      <w:start w:val="1"/>
      <w:numFmt w:val="lowerRoman"/>
      <w:pStyle w:val="Style10"/>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F4E4E7F"/>
    <w:multiLevelType w:val="hybridMultilevel"/>
    <w:tmpl w:val="6CA452B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8" w15:restartNumberingAfterBreak="0">
    <w:nsid w:val="6F53081D"/>
    <w:multiLevelType w:val="hybridMultilevel"/>
    <w:tmpl w:val="B0C60854"/>
    <w:lvl w:ilvl="0" w:tplc="49548218">
      <w:start w:val="1"/>
      <w:numFmt w:val="lowerRoman"/>
      <w:pStyle w:val="Heading3"/>
      <w:lvlText w:val="%1."/>
      <w:lvlJc w:val="right"/>
      <w:pPr>
        <w:ind w:left="2149" w:hanging="360"/>
      </w:pPr>
    </w:lvl>
    <w:lvl w:ilvl="1" w:tplc="08090019">
      <w:start w:val="1"/>
      <w:numFmt w:val="lowerLetter"/>
      <w:lvlText w:val="%2."/>
      <w:lvlJc w:val="left"/>
      <w:pPr>
        <w:ind w:left="2869" w:hanging="360"/>
      </w:pPr>
    </w:lvl>
    <w:lvl w:ilvl="2" w:tplc="0809001B" w:tentative="1">
      <w:start w:val="1"/>
      <w:numFmt w:val="lowerRoman"/>
      <w:lvlText w:val="%3."/>
      <w:lvlJc w:val="right"/>
      <w:pPr>
        <w:ind w:left="3589" w:hanging="180"/>
      </w:pPr>
    </w:lvl>
    <w:lvl w:ilvl="3" w:tplc="0809000F" w:tentative="1">
      <w:start w:val="1"/>
      <w:numFmt w:val="decimal"/>
      <w:lvlText w:val="%4."/>
      <w:lvlJc w:val="left"/>
      <w:pPr>
        <w:ind w:left="4309" w:hanging="360"/>
      </w:pPr>
    </w:lvl>
    <w:lvl w:ilvl="4" w:tplc="08090019" w:tentative="1">
      <w:start w:val="1"/>
      <w:numFmt w:val="lowerLetter"/>
      <w:lvlText w:val="%5."/>
      <w:lvlJc w:val="left"/>
      <w:pPr>
        <w:ind w:left="5029" w:hanging="360"/>
      </w:pPr>
    </w:lvl>
    <w:lvl w:ilvl="5" w:tplc="0809001B" w:tentative="1">
      <w:start w:val="1"/>
      <w:numFmt w:val="lowerRoman"/>
      <w:lvlText w:val="%6."/>
      <w:lvlJc w:val="right"/>
      <w:pPr>
        <w:ind w:left="5749" w:hanging="180"/>
      </w:pPr>
    </w:lvl>
    <w:lvl w:ilvl="6" w:tplc="0809000F" w:tentative="1">
      <w:start w:val="1"/>
      <w:numFmt w:val="decimal"/>
      <w:lvlText w:val="%7."/>
      <w:lvlJc w:val="left"/>
      <w:pPr>
        <w:ind w:left="6469" w:hanging="360"/>
      </w:pPr>
    </w:lvl>
    <w:lvl w:ilvl="7" w:tplc="08090019" w:tentative="1">
      <w:start w:val="1"/>
      <w:numFmt w:val="lowerLetter"/>
      <w:lvlText w:val="%8."/>
      <w:lvlJc w:val="left"/>
      <w:pPr>
        <w:ind w:left="7189" w:hanging="360"/>
      </w:pPr>
    </w:lvl>
    <w:lvl w:ilvl="8" w:tplc="0809001B" w:tentative="1">
      <w:start w:val="1"/>
      <w:numFmt w:val="lowerRoman"/>
      <w:lvlText w:val="%9."/>
      <w:lvlJc w:val="right"/>
      <w:pPr>
        <w:ind w:left="7909" w:hanging="180"/>
      </w:pPr>
    </w:lvl>
  </w:abstractNum>
  <w:abstractNum w:abstractNumId="39" w15:restartNumberingAfterBreak="0">
    <w:nsid w:val="6F542CBB"/>
    <w:multiLevelType w:val="hybridMultilevel"/>
    <w:tmpl w:val="55E0D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CF7588"/>
    <w:multiLevelType w:val="hybridMultilevel"/>
    <w:tmpl w:val="7784A54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1" w15:restartNumberingAfterBreak="0">
    <w:nsid w:val="7829082C"/>
    <w:multiLevelType w:val="hybridMultilevel"/>
    <w:tmpl w:val="80C6A6F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B425965"/>
    <w:multiLevelType w:val="hybridMultilevel"/>
    <w:tmpl w:val="7714AC04"/>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num w:numId="1" w16cid:durableId="1331903622">
    <w:abstractNumId w:val="38"/>
  </w:num>
  <w:num w:numId="2" w16cid:durableId="1534730098">
    <w:abstractNumId w:val="29"/>
  </w:num>
  <w:num w:numId="3" w16cid:durableId="1418013383">
    <w:abstractNumId w:val="30"/>
  </w:num>
  <w:num w:numId="4" w16cid:durableId="165950235">
    <w:abstractNumId w:val="36"/>
  </w:num>
  <w:num w:numId="5" w16cid:durableId="801581768">
    <w:abstractNumId w:val="32"/>
  </w:num>
  <w:num w:numId="6" w16cid:durableId="631643177">
    <w:abstractNumId w:val="17"/>
  </w:num>
  <w:num w:numId="7" w16cid:durableId="36392724">
    <w:abstractNumId w:val="21"/>
  </w:num>
  <w:num w:numId="8" w16cid:durableId="1841000293">
    <w:abstractNumId w:val="20"/>
  </w:num>
  <w:num w:numId="9" w16cid:durableId="11342931">
    <w:abstractNumId w:val="33"/>
  </w:num>
  <w:num w:numId="10" w16cid:durableId="1290163162">
    <w:abstractNumId w:val="42"/>
  </w:num>
  <w:num w:numId="11" w16cid:durableId="216939837">
    <w:abstractNumId w:val="19"/>
  </w:num>
  <w:num w:numId="12" w16cid:durableId="56973435">
    <w:abstractNumId w:val="13"/>
  </w:num>
  <w:num w:numId="13" w16cid:durableId="1934780241">
    <w:abstractNumId w:val="15"/>
  </w:num>
  <w:num w:numId="14" w16cid:durableId="1220630888">
    <w:abstractNumId w:val="34"/>
  </w:num>
  <w:num w:numId="15" w16cid:durableId="933174577">
    <w:abstractNumId w:val="41"/>
  </w:num>
  <w:num w:numId="16" w16cid:durableId="1983726079">
    <w:abstractNumId w:val="10"/>
  </w:num>
  <w:num w:numId="17" w16cid:durableId="993489849">
    <w:abstractNumId w:val="9"/>
  </w:num>
  <w:num w:numId="18" w16cid:durableId="1922441732">
    <w:abstractNumId w:val="2"/>
  </w:num>
  <w:num w:numId="19" w16cid:durableId="669675907">
    <w:abstractNumId w:val="6"/>
  </w:num>
  <w:num w:numId="20" w16cid:durableId="1071080476">
    <w:abstractNumId w:val="16"/>
  </w:num>
  <w:num w:numId="21" w16cid:durableId="669716941">
    <w:abstractNumId w:val="39"/>
  </w:num>
  <w:num w:numId="22" w16cid:durableId="1794864531">
    <w:abstractNumId w:val="28"/>
  </w:num>
  <w:num w:numId="23" w16cid:durableId="448866003">
    <w:abstractNumId w:val="12"/>
  </w:num>
  <w:num w:numId="24" w16cid:durableId="703553979">
    <w:abstractNumId w:val="25"/>
  </w:num>
  <w:num w:numId="25" w16cid:durableId="503015751">
    <w:abstractNumId w:val="4"/>
  </w:num>
  <w:num w:numId="26" w16cid:durableId="649797857">
    <w:abstractNumId w:val="5"/>
  </w:num>
  <w:num w:numId="27" w16cid:durableId="1985773099">
    <w:abstractNumId w:val="0"/>
  </w:num>
  <w:num w:numId="28" w16cid:durableId="1344089813">
    <w:abstractNumId w:val="11"/>
  </w:num>
  <w:num w:numId="29" w16cid:durableId="1641613373">
    <w:abstractNumId w:val="3"/>
  </w:num>
  <w:num w:numId="30" w16cid:durableId="594290180">
    <w:abstractNumId w:val="23"/>
  </w:num>
  <w:num w:numId="31" w16cid:durableId="679089415">
    <w:abstractNumId w:val="26"/>
  </w:num>
  <w:num w:numId="32" w16cid:durableId="854228292">
    <w:abstractNumId w:val="24"/>
  </w:num>
  <w:num w:numId="33" w16cid:durableId="1076126904">
    <w:abstractNumId w:val="1"/>
  </w:num>
  <w:num w:numId="34" w16cid:durableId="743335278">
    <w:abstractNumId w:val="37"/>
  </w:num>
  <w:num w:numId="35" w16cid:durableId="481235609">
    <w:abstractNumId w:val="8"/>
  </w:num>
  <w:num w:numId="36" w16cid:durableId="1129586004">
    <w:abstractNumId w:val="40"/>
  </w:num>
  <w:num w:numId="37" w16cid:durableId="1922526823">
    <w:abstractNumId w:val="35"/>
  </w:num>
  <w:num w:numId="38" w16cid:durableId="212740050">
    <w:abstractNumId w:val="27"/>
  </w:num>
  <w:num w:numId="39" w16cid:durableId="1354646554">
    <w:abstractNumId w:val="7"/>
  </w:num>
  <w:num w:numId="40" w16cid:durableId="816384076">
    <w:abstractNumId w:val="14"/>
  </w:num>
  <w:num w:numId="41" w16cid:durableId="1893536365">
    <w:abstractNumId w:val="18"/>
  </w:num>
  <w:num w:numId="42" w16cid:durableId="1355182341">
    <w:abstractNumId w:val="22"/>
  </w:num>
  <w:num w:numId="43" w16cid:durableId="1344553310">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8B1"/>
    <w:rsid w:val="0000023E"/>
    <w:rsid w:val="00000B23"/>
    <w:rsid w:val="00000CE4"/>
    <w:rsid w:val="0000140F"/>
    <w:rsid w:val="000018A2"/>
    <w:rsid w:val="00001E69"/>
    <w:rsid w:val="00004158"/>
    <w:rsid w:val="00004D85"/>
    <w:rsid w:val="00005425"/>
    <w:rsid w:val="000055E2"/>
    <w:rsid w:val="00005934"/>
    <w:rsid w:val="00005E1B"/>
    <w:rsid w:val="00010316"/>
    <w:rsid w:val="000120D9"/>
    <w:rsid w:val="000142E3"/>
    <w:rsid w:val="00015C05"/>
    <w:rsid w:val="00015C7A"/>
    <w:rsid w:val="00015CCB"/>
    <w:rsid w:val="00015ED4"/>
    <w:rsid w:val="00017184"/>
    <w:rsid w:val="000175DA"/>
    <w:rsid w:val="00022493"/>
    <w:rsid w:val="00022938"/>
    <w:rsid w:val="00024233"/>
    <w:rsid w:val="000246AC"/>
    <w:rsid w:val="0002675A"/>
    <w:rsid w:val="0003044A"/>
    <w:rsid w:val="000313F1"/>
    <w:rsid w:val="0003142B"/>
    <w:rsid w:val="000339D6"/>
    <w:rsid w:val="00034D7C"/>
    <w:rsid w:val="0003572D"/>
    <w:rsid w:val="0003737D"/>
    <w:rsid w:val="00040EBF"/>
    <w:rsid w:val="000417F1"/>
    <w:rsid w:val="0004449E"/>
    <w:rsid w:val="00044A94"/>
    <w:rsid w:val="000461EF"/>
    <w:rsid w:val="00046E96"/>
    <w:rsid w:val="00050109"/>
    <w:rsid w:val="00050C58"/>
    <w:rsid w:val="00051B59"/>
    <w:rsid w:val="000545DE"/>
    <w:rsid w:val="000546DE"/>
    <w:rsid w:val="00054D4C"/>
    <w:rsid w:val="00054DB0"/>
    <w:rsid w:val="000552D5"/>
    <w:rsid w:val="00055C20"/>
    <w:rsid w:val="00056982"/>
    <w:rsid w:val="00057E44"/>
    <w:rsid w:val="0006002D"/>
    <w:rsid w:val="000603DB"/>
    <w:rsid w:val="000608C6"/>
    <w:rsid w:val="000617D1"/>
    <w:rsid w:val="000632C8"/>
    <w:rsid w:val="000633FE"/>
    <w:rsid w:val="000634F4"/>
    <w:rsid w:val="0006448C"/>
    <w:rsid w:val="000653DB"/>
    <w:rsid w:val="00067D5F"/>
    <w:rsid w:val="00067ECA"/>
    <w:rsid w:val="00070628"/>
    <w:rsid w:val="00072D01"/>
    <w:rsid w:val="00073291"/>
    <w:rsid w:val="00073FCB"/>
    <w:rsid w:val="00074D96"/>
    <w:rsid w:val="00075B39"/>
    <w:rsid w:val="00075DF8"/>
    <w:rsid w:val="000765E1"/>
    <w:rsid w:val="000766D0"/>
    <w:rsid w:val="00076C15"/>
    <w:rsid w:val="00077588"/>
    <w:rsid w:val="000775B0"/>
    <w:rsid w:val="00077BD6"/>
    <w:rsid w:val="00082782"/>
    <w:rsid w:val="00082A17"/>
    <w:rsid w:val="000833D3"/>
    <w:rsid w:val="0008588A"/>
    <w:rsid w:val="00085961"/>
    <w:rsid w:val="000859D2"/>
    <w:rsid w:val="00086755"/>
    <w:rsid w:val="00086C1A"/>
    <w:rsid w:val="0008774B"/>
    <w:rsid w:val="00092A88"/>
    <w:rsid w:val="0009360C"/>
    <w:rsid w:val="00094E8E"/>
    <w:rsid w:val="00095274"/>
    <w:rsid w:val="000958CE"/>
    <w:rsid w:val="00095C5F"/>
    <w:rsid w:val="00095FD0"/>
    <w:rsid w:val="0009654E"/>
    <w:rsid w:val="00096684"/>
    <w:rsid w:val="00096CC9"/>
    <w:rsid w:val="000977FE"/>
    <w:rsid w:val="000A0587"/>
    <w:rsid w:val="000A08A5"/>
    <w:rsid w:val="000A0A50"/>
    <w:rsid w:val="000A11E6"/>
    <w:rsid w:val="000A142A"/>
    <w:rsid w:val="000A522A"/>
    <w:rsid w:val="000A61CA"/>
    <w:rsid w:val="000A69DA"/>
    <w:rsid w:val="000A6CAC"/>
    <w:rsid w:val="000A7EB0"/>
    <w:rsid w:val="000A7F4C"/>
    <w:rsid w:val="000B02D5"/>
    <w:rsid w:val="000B156E"/>
    <w:rsid w:val="000B1810"/>
    <w:rsid w:val="000B29E4"/>
    <w:rsid w:val="000B2AA5"/>
    <w:rsid w:val="000B3AC7"/>
    <w:rsid w:val="000B3DD3"/>
    <w:rsid w:val="000B440D"/>
    <w:rsid w:val="000B4CBB"/>
    <w:rsid w:val="000B539A"/>
    <w:rsid w:val="000B59AA"/>
    <w:rsid w:val="000B790D"/>
    <w:rsid w:val="000B7B4F"/>
    <w:rsid w:val="000C0E32"/>
    <w:rsid w:val="000C0F75"/>
    <w:rsid w:val="000C17C9"/>
    <w:rsid w:val="000C1925"/>
    <w:rsid w:val="000C400A"/>
    <w:rsid w:val="000C59A2"/>
    <w:rsid w:val="000C5A2E"/>
    <w:rsid w:val="000C6CF5"/>
    <w:rsid w:val="000D0BD0"/>
    <w:rsid w:val="000D22A7"/>
    <w:rsid w:val="000D3470"/>
    <w:rsid w:val="000D48BF"/>
    <w:rsid w:val="000D4B2C"/>
    <w:rsid w:val="000D5801"/>
    <w:rsid w:val="000D6A5E"/>
    <w:rsid w:val="000E1981"/>
    <w:rsid w:val="000E2440"/>
    <w:rsid w:val="000E3577"/>
    <w:rsid w:val="000E3C8E"/>
    <w:rsid w:val="000E40D7"/>
    <w:rsid w:val="000E45E2"/>
    <w:rsid w:val="000E4987"/>
    <w:rsid w:val="000E4FA8"/>
    <w:rsid w:val="000E53A4"/>
    <w:rsid w:val="000E62B3"/>
    <w:rsid w:val="000E664F"/>
    <w:rsid w:val="000F223D"/>
    <w:rsid w:val="000F27B6"/>
    <w:rsid w:val="000F3208"/>
    <w:rsid w:val="000F3665"/>
    <w:rsid w:val="000F3CC5"/>
    <w:rsid w:val="000F3EFB"/>
    <w:rsid w:val="000F46F7"/>
    <w:rsid w:val="000F5A62"/>
    <w:rsid w:val="000F6554"/>
    <w:rsid w:val="000F6C24"/>
    <w:rsid w:val="00100419"/>
    <w:rsid w:val="00100A11"/>
    <w:rsid w:val="001014CF"/>
    <w:rsid w:val="00101DC5"/>
    <w:rsid w:val="00102521"/>
    <w:rsid w:val="0010440A"/>
    <w:rsid w:val="001048BC"/>
    <w:rsid w:val="00104DC3"/>
    <w:rsid w:val="001051ED"/>
    <w:rsid w:val="00106FD7"/>
    <w:rsid w:val="0010776D"/>
    <w:rsid w:val="00110C18"/>
    <w:rsid w:val="001117C3"/>
    <w:rsid w:val="001136A3"/>
    <w:rsid w:val="0011492E"/>
    <w:rsid w:val="00114A7B"/>
    <w:rsid w:val="00114C71"/>
    <w:rsid w:val="00115792"/>
    <w:rsid w:val="00120749"/>
    <w:rsid w:val="00121220"/>
    <w:rsid w:val="00121412"/>
    <w:rsid w:val="001214DA"/>
    <w:rsid w:val="0012157F"/>
    <w:rsid w:val="00121CD7"/>
    <w:rsid w:val="0012234D"/>
    <w:rsid w:val="00123E82"/>
    <w:rsid w:val="00124813"/>
    <w:rsid w:val="00125AB1"/>
    <w:rsid w:val="001269B6"/>
    <w:rsid w:val="00126B21"/>
    <w:rsid w:val="00127EC4"/>
    <w:rsid w:val="001301D7"/>
    <w:rsid w:val="001304EF"/>
    <w:rsid w:val="001305C0"/>
    <w:rsid w:val="0013084C"/>
    <w:rsid w:val="0013094F"/>
    <w:rsid w:val="00130AD0"/>
    <w:rsid w:val="00131B27"/>
    <w:rsid w:val="0013286F"/>
    <w:rsid w:val="0013316B"/>
    <w:rsid w:val="001340E0"/>
    <w:rsid w:val="00134F9B"/>
    <w:rsid w:val="00134F9E"/>
    <w:rsid w:val="00135939"/>
    <w:rsid w:val="001370C8"/>
    <w:rsid w:val="00137F36"/>
    <w:rsid w:val="001401D8"/>
    <w:rsid w:val="00140ED4"/>
    <w:rsid w:val="0014134A"/>
    <w:rsid w:val="00141D41"/>
    <w:rsid w:val="00142881"/>
    <w:rsid w:val="00142ACA"/>
    <w:rsid w:val="00142E00"/>
    <w:rsid w:val="00143D98"/>
    <w:rsid w:val="0014444C"/>
    <w:rsid w:val="00144A90"/>
    <w:rsid w:val="001453C5"/>
    <w:rsid w:val="0014584B"/>
    <w:rsid w:val="00146AAB"/>
    <w:rsid w:val="0015053E"/>
    <w:rsid w:val="0015094C"/>
    <w:rsid w:val="00152D4A"/>
    <w:rsid w:val="00152E9A"/>
    <w:rsid w:val="00152F1F"/>
    <w:rsid w:val="0015307D"/>
    <w:rsid w:val="00153E3D"/>
    <w:rsid w:val="00154EEF"/>
    <w:rsid w:val="0015617D"/>
    <w:rsid w:val="0015780F"/>
    <w:rsid w:val="00157A68"/>
    <w:rsid w:val="00157A86"/>
    <w:rsid w:val="00157E1C"/>
    <w:rsid w:val="00160B74"/>
    <w:rsid w:val="00160F34"/>
    <w:rsid w:val="00161A53"/>
    <w:rsid w:val="00162FD2"/>
    <w:rsid w:val="00164569"/>
    <w:rsid w:val="001648B6"/>
    <w:rsid w:val="00165955"/>
    <w:rsid w:val="00165AFE"/>
    <w:rsid w:val="00165D2E"/>
    <w:rsid w:val="00166409"/>
    <w:rsid w:val="00167003"/>
    <w:rsid w:val="001673D3"/>
    <w:rsid w:val="001714E3"/>
    <w:rsid w:val="0017150C"/>
    <w:rsid w:val="0017202C"/>
    <w:rsid w:val="0017233E"/>
    <w:rsid w:val="0017277F"/>
    <w:rsid w:val="00173349"/>
    <w:rsid w:val="00173DDA"/>
    <w:rsid w:val="00173E29"/>
    <w:rsid w:val="00174694"/>
    <w:rsid w:val="00175FA3"/>
    <w:rsid w:val="0017635E"/>
    <w:rsid w:val="00181A27"/>
    <w:rsid w:val="0018223A"/>
    <w:rsid w:val="00182C04"/>
    <w:rsid w:val="001831BA"/>
    <w:rsid w:val="0018339F"/>
    <w:rsid w:val="00184210"/>
    <w:rsid w:val="00184B19"/>
    <w:rsid w:val="00185818"/>
    <w:rsid w:val="00190EF4"/>
    <w:rsid w:val="00191E8D"/>
    <w:rsid w:val="001938B8"/>
    <w:rsid w:val="001951A3"/>
    <w:rsid w:val="00195517"/>
    <w:rsid w:val="001960C8"/>
    <w:rsid w:val="0019635B"/>
    <w:rsid w:val="001966DC"/>
    <w:rsid w:val="001969EB"/>
    <w:rsid w:val="0019793A"/>
    <w:rsid w:val="001A003B"/>
    <w:rsid w:val="001A090D"/>
    <w:rsid w:val="001A0ED6"/>
    <w:rsid w:val="001A1CD9"/>
    <w:rsid w:val="001A2A0E"/>
    <w:rsid w:val="001A4AE2"/>
    <w:rsid w:val="001A4CAC"/>
    <w:rsid w:val="001A4D68"/>
    <w:rsid w:val="001A5686"/>
    <w:rsid w:val="001A688F"/>
    <w:rsid w:val="001A6A12"/>
    <w:rsid w:val="001A75EB"/>
    <w:rsid w:val="001B03CA"/>
    <w:rsid w:val="001B1717"/>
    <w:rsid w:val="001B1E55"/>
    <w:rsid w:val="001B2BD0"/>
    <w:rsid w:val="001B38EF"/>
    <w:rsid w:val="001B4693"/>
    <w:rsid w:val="001B481C"/>
    <w:rsid w:val="001B4C39"/>
    <w:rsid w:val="001B611E"/>
    <w:rsid w:val="001B6311"/>
    <w:rsid w:val="001B6621"/>
    <w:rsid w:val="001C00A3"/>
    <w:rsid w:val="001C0D1B"/>
    <w:rsid w:val="001C1045"/>
    <w:rsid w:val="001C10DB"/>
    <w:rsid w:val="001C1618"/>
    <w:rsid w:val="001C1C4F"/>
    <w:rsid w:val="001C2364"/>
    <w:rsid w:val="001C278D"/>
    <w:rsid w:val="001C2C0B"/>
    <w:rsid w:val="001C3338"/>
    <w:rsid w:val="001C3377"/>
    <w:rsid w:val="001C4346"/>
    <w:rsid w:val="001C53BB"/>
    <w:rsid w:val="001C5E36"/>
    <w:rsid w:val="001C67C9"/>
    <w:rsid w:val="001C738A"/>
    <w:rsid w:val="001C76D7"/>
    <w:rsid w:val="001D0007"/>
    <w:rsid w:val="001D0148"/>
    <w:rsid w:val="001D09C8"/>
    <w:rsid w:val="001D1E4D"/>
    <w:rsid w:val="001D1F7D"/>
    <w:rsid w:val="001D31D7"/>
    <w:rsid w:val="001D3939"/>
    <w:rsid w:val="001D4922"/>
    <w:rsid w:val="001D4CCD"/>
    <w:rsid w:val="001D5433"/>
    <w:rsid w:val="001D61DB"/>
    <w:rsid w:val="001D6A22"/>
    <w:rsid w:val="001D6B53"/>
    <w:rsid w:val="001D745B"/>
    <w:rsid w:val="001E2D66"/>
    <w:rsid w:val="001E4211"/>
    <w:rsid w:val="001E6270"/>
    <w:rsid w:val="001E64D2"/>
    <w:rsid w:val="001E6610"/>
    <w:rsid w:val="001E6648"/>
    <w:rsid w:val="001E69BB"/>
    <w:rsid w:val="001E6BB7"/>
    <w:rsid w:val="001E6E75"/>
    <w:rsid w:val="001E767E"/>
    <w:rsid w:val="001F0B43"/>
    <w:rsid w:val="001F247D"/>
    <w:rsid w:val="001F575B"/>
    <w:rsid w:val="001F5E48"/>
    <w:rsid w:val="001F65EA"/>
    <w:rsid w:val="001F7072"/>
    <w:rsid w:val="001F71C0"/>
    <w:rsid w:val="00200F12"/>
    <w:rsid w:val="002039AA"/>
    <w:rsid w:val="002042BA"/>
    <w:rsid w:val="002046BA"/>
    <w:rsid w:val="00204A1D"/>
    <w:rsid w:val="00205B68"/>
    <w:rsid w:val="00205DCD"/>
    <w:rsid w:val="002109CA"/>
    <w:rsid w:val="00210C09"/>
    <w:rsid w:val="00211934"/>
    <w:rsid w:val="00213292"/>
    <w:rsid w:val="00213948"/>
    <w:rsid w:val="0021423B"/>
    <w:rsid w:val="002155B6"/>
    <w:rsid w:val="002157D8"/>
    <w:rsid w:val="00216596"/>
    <w:rsid w:val="0021759F"/>
    <w:rsid w:val="00217CC0"/>
    <w:rsid w:val="0022011B"/>
    <w:rsid w:val="00221835"/>
    <w:rsid w:val="0022183B"/>
    <w:rsid w:val="00226D25"/>
    <w:rsid w:val="00231052"/>
    <w:rsid w:val="00231FBA"/>
    <w:rsid w:val="00232958"/>
    <w:rsid w:val="00233A48"/>
    <w:rsid w:val="002356BA"/>
    <w:rsid w:val="0023574B"/>
    <w:rsid w:val="0023578B"/>
    <w:rsid w:val="002402E7"/>
    <w:rsid w:val="00241BFC"/>
    <w:rsid w:val="00242CE0"/>
    <w:rsid w:val="002445B9"/>
    <w:rsid w:val="00244C4C"/>
    <w:rsid w:val="002465FD"/>
    <w:rsid w:val="00246F27"/>
    <w:rsid w:val="00246F76"/>
    <w:rsid w:val="002474C9"/>
    <w:rsid w:val="002476A1"/>
    <w:rsid w:val="00247B65"/>
    <w:rsid w:val="00250A5F"/>
    <w:rsid w:val="00251CB4"/>
    <w:rsid w:val="00251E21"/>
    <w:rsid w:val="00252545"/>
    <w:rsid w:val="00252DC7"/>
    <w:rsid w:val="00252DE5"/>
    <w:rsid w:val="00252EC7"/>
    <w:rsid w:val="002531D7"/>
    <w:rsid w:val="00253B10"/>
    <w:rsid w:val="00253D4D"/>
    <w:rsid w:val="0025475F"/>
    <w:rsid w:val="00254970"/>
    <w:rsid w:val="00256A51"/>
    <w:rsid w:val="00256C30"/>
    <w:rsid w:val="00256CDF"/>
    <w:rsid w:val="00260A79"/>
    <w:rsid w:val="002615D8"/>
    <w:rsid w:val="002618FA"/>
    <w:rsid w:val="002636BC"/>
    <w:rsid w:val="00264C6E"/>
    <w:rsid w:val="002653FE"/>
    <w:rsid w:val="00265E77"/>
    <w:rsid w:val="00265F2D"/>
    <w:rsid w:val="00266BD3"/>
    <w:rsid w:val="00272085"/>
    <w:rsid w:val="00272A74"/>
    <w:rsid w:val="00274860"/>
    <w:rsid w:val="00274C64"/>
    <w:rsid w:val="00274FAD"/>
    <w:rsid w:val="00276F66"/>
    <w:rsid w:val="00280D4F"/>
    <w:rsid w:val="00283378"/>
    <w:rsid w:val="00284B27"/>
    <w:rsid w:val="0028521B"/>
    <w:rsid w:val="002855BD"/>
    <w:rsid w:val="002861A6"/>
    <w:rsid w:val="002861A9"/>
    <w:rsid w:val="002863E2"/>
    <w:rsid w:val="00287531"/>
    <w:rsid w:val="00290B95"/>
    <w:rsid w:val="00290F5D"/>
    <w:rsid w:val="0029151D"/>
    <w:rsid w:val="002917DC"/>
    <w:rsid w:val="0029289D"/>
    <w:rsid w:val="00292F31"/>
    <w:rsid w:val="00293D9E"/>
    <w:rsid w:val="00293F5F"/>
    <w:rsid w:val="00293F8A"/>
    <w:rsid w:val="00294D6E"/>
    <w:rsid w:val="002961ED"/>
    <w:rsid w:val="00296BEC"/>
    <w:rsid w:val="0029754D"/>
    <w:rsid w:val="002A05D1"/>
    <w:rsid w:val="002A192A"/>
    <w:rsid w:val="002A1A6A"/>
    <w:rsid w:val="002A1D61"/>
    <w:rsid w:val="002A1FDC"/>
    <w:rsid w:val="002A2587"/>
    <w:rsid w:val="002A276C"/>
    <w:rsid w:val="002A27C1"/>
    <w:rsid w:val="002A3022"/>
    <w:rsid w:val="002A45E9"/>
    <w:rsid w:val="002A4BC8"/>
    <w:rsid w:val="002A5CE6"/>
    <w:rsid w:val="002A7CE7"/>
    <w:rsid w:val="002A7F1A"/>
    <w:rsid w:val="002A7F4C"/>
    <w:rsid w:val="002B0B80"/>
    <w:rsid w:val="002B1B43"/>
    <w:rsid w:val="002B1EEA"/>
    <w:rsid w:val="002B3FA1"/>
    <w:rsid w:val="002B63E2"/>
    <w:rsid w:val="002B6ADD"/>
    <w:rsid w:val="002C0F15"/>
    <w:rsid w:val="002C3F92"/>
    <w:rsid w:val="002C5A0C"/>
    <w:rsid w:val="002C5BD2"/>
    <w:rsid w:val="002C5CC3"/>
    <w:rsid w:val="002C71D7"/>
    <w:rsid w:val="002C78CB"/>
    <w:rsid w:val="002D0922"/>
    <w:rsid w:val="002D43B5"/>
    <w:rsid w:val="002D517C"/>
    <w:rsid w:val="002D518F"/>
    <w:rsid w:val="002D640C"/>
    <w:rsid w:val="002D75BA"/>
    <w:rsid w:val="002E0D16"/>
    <w:rsid w:val="002E1865"/>
    <w:rsid w:val="002E186B"/>
    <w:rsid w:val="002E22C6"/>
    <w:rsid w:val="002E23F5"/>
    <w:rsid w:val="002E257F"/>
    <w:rsid w:val="002E26C6"/>
    <w:rsid w:val="002E47CE"/>
    <w:rsid w:val="002E529C"/>
    <w:rsid w:val="002E53B9"/>
    <w:rsid w:val="002E6244"/>
    <w:rsid w:val="002E67F7"/>
    <w:rsid w:val="002E6BF7"/>
    <w:rsid w:val="002F1303"/>
    <w:rsid w:val="002F14B5"/>
    <w:rsid w:val="002F2528"/>
    <w:rsid w:val="002F2F66"/>
    <w:rsid w:val="002F35DB"/>
    <w:rsid w:val="002F38EB"/>
    <w:rsid w:val="002F46BE"/>
    <w:rsid w:val="002F50CE"/>
    <w:rsid w:val="0030096A"/>
    <w:rsid w:val="003028C8"/>
    <w:rsid w:val="00302F9A"/>
    <w:rsid w:val="003042DF"/>
    <w:rsid w:val="00304C2E"/>
    <w:rsid w:val="003059A1"/>
    <w:rsid w:val="00305F64"/>
    <w:rsid w:val="0030625F"/>
    <w:rsid w:val="00306634"/>
    <w:rsid w:val="003069FE"/>
    <w:rsid w:val="00306DEB"/>
    <w:rsid w:val="00306FFD"/>
    <w:rsid w:val="00307B9D"/>
    <w:rsid w:val="0031089B"/>
    <w:rsid w:val="003115DB"/>
    <w:rsid w:val="003122D8"/>
    <w:rsid w:val="00312654"/>
    <w:rsid w:val="00312995"/>
    <w:rsid w:val="00312C06"/>
    <w:rsid w:val="00313CDC"/>
    <w:rsid w:val="00314179"/>
    <w:rsid w:val="00314D48"/>
    <w:rsid w:val="0031509B"/>
    <w:rsid w:val="00315903"/>
    <w:rsid w:val="00316229"/>
    <w:rsid w:val="003163A6"/>
    <w:rsid w:val="00316519"/>
    <w:rsid w:val="0031657B"/>
    <w:rsid w:val="00316F6B"/>
    <w:rsid w:val="00317E9E"/>
    <w:rsid w:val="00323E59"/>
    <w:rsid w:val="00323F7A"/>
    <w:rsid w:val="0032491F"/>
    <w:rsid w:val="00324C55"/>
    <w:rsid w:val="0032574C"/>
    <w:rsid w:val="00325DFF"/>
    <w:rsid w:val="00326A27"/>
    <w:rsid w:val="00326BB9"/>
    <w:rsid w:val="0032709A"/>
    <w:rsid w:val="003275B3"/>
    <w:rsid w:val="00330B2D"/>
    <w:rsid w:val="00330B62"/>
    <w:rsid w:val="00330E3A"/>
    <w:rsid w:val="003310D8"/>
    <w:rsid w:val="00332D68"/>
    <w:rsid w:val="00333CC4"/>
    <w:rsid w:val="00334E87"/>
    <w:rsid w:val="0033503D"/>
    <w:rsid w:val="003364B2"/>
    <w:rsid w:val="003366E5"/>
    <w:rsid w:val="00336DC2"/>
    <w:rsid w:val="00337182"/>
    <w:rsid w:val="003401EC"/>
    <w:rsid w:val="003413D5"/>
    <w:rsid w:val="00341BEF"/>
    <w:rsid w:val="00344113"/>
    <w:rsid w:val="00344200"/>
    <w:rsid w:val="0034445B"/>
    <w:rsid w:val="003503FC"/>
    <w:rsid w:val="00350517"/>
    <w:rsid w:val="00351BB7"/>
    <w:rsid w:val="003523CA"/>
    <w:rsid w:val="0035248A"/>
    <w:rsid w:val="003538D5"/>
    <w:rsid w:val="0035409A"/>
    <w:rsid w:val="003543C8"/>
    <w:rsid w:val="00354C79"/>
    <w:rsid w:val="003560B0"/>
    <w:rsid w:val="00356908"/>
    <w:rsid w:val="00357081"/>
    <w:rsid w:val="0035727E"/>
    <w:rsid w:val="0035784F"/>
    <w:rsid w:val="00357DA5"/>
    <w:rsid w:val="00357E83"/>
    <w:rsid w:val="0036172D"/>
    <w:rsid w:val="003628FB"/>
    <w:rsid w:val="00363002"/>
    <w:rsid w:val="00363FB9"/>
    <w:rsid w:val="00364D25"/>
    <w:rsid w:val="0036532A"/>
    <w:rsid w:val="00365E4B"/>
    <w:rsid w:val="00366079"/>
    <w:rsid w:val="003703C2"/>
    <w:rsid w:val="00370523"/>
    <w:rsid w:val="003708C0"/>
    <w:rsid w:val="00370C4A"/>
    <w:rsid w:val="00371AD9"/>
    <w:rsid w:val="00372E9D"/>
    <w:rsid w:val="00373BC2"/>
    <w:rsid w:val="00373E52"/>
    <w:rsid w:val="003743EA"/>
    <w:rsid w:val="0037635A"/>
    <w:rsid w:val="00376C19"/>
    <w:rsid w:val="00377B4B"/>
    <w:rsid w:val="00377CFE"/>
    <w:rsid w:val="0038065F"/>
    <w:rsid w:val="00382823"/>
    <w:rsid w:val="0038451B"/>
    <w:rsid w:val="003849F9"/>
    <w:rsid w:val="0038556B"/>
    <w:rsid w:val="00385756"/>
    <w:rsid w:val="0038582B"/>
    <w:rsid w:val="003867A7"/>
    <w:rsid w:val="00386D75"/>
    <w:rsid w:val="00387528"/>
    <w:rsid w:val="0039019B"/>
    <w:rsid w:val="00390C5A"/>
    <w:rsid w:val="003941A1"/>
    <w:rsid w:val="003956B2"/>
    <w:rsid w:val="00395C0C"/>
    <w:rsid w:val="00396B80"/>
    <w:rsid w:val="00397314"/>
    <w:rsid w:val="003973C2"/>
    <w:rsid w:val="00397400"/>
    <w:rsid w:val="003A0401"/>
    <w:rsid w:val="003A110E"/>
    <w:rsid w:val="003A1A38"/>
    <w:rsid w:val="003A1B5A"/>
    <w:rsid w:val="003A259D"/>
    <w:rsid w:val="003A3361"/>
    <w:rsid w:val="003A3EA8"/>
    <w:rsid w:val="003A5894"/>
    <w:rsid w:val="003A597C"/>
    <w:rsid w:val="003A5AD9"/>
    <w:rsid w:val="003A7F4E"/>
    <w:rsid w:val="003B027E"/>
    <w:rsid w:val="003B2384"/>
    <w:rsid w:val="003B2683"/>
    <w:rsid w:val="003B2F6D"/>
    <w:rsid w:val="003B5090"/>
    <w:rsid w:val="003B632B"/>
    <w:rsid w:val="003B7A9E"/>
    <w:rsid w:val="003C0A33"/>
    <w:rsid w:val="003C0CA1"/>
    <w:rsid w:val="003C1FF1"/>
    <w:rsid w:val="003C2639"/>
    <w:rsid w:val="003C2780"/>
    <w:rsid w:val="003C2B92"/>
    <w:rsid w:val="003C5169"/>
    <w:rsid w:val="003C6B32"/>
    <w:rsid w:val="003C6CA2"/>
    <w:rsid w:val="003D0D83"/>
    <w:rsid w:val="003D33C9"/>
    <w:rsid w:val="003D4928"/>
    <w:rsid w:val="003D72F5"/>
    <w:rsid w:val="003E0089"/>
    <w:rsid w:val="003E0637"/>
    <w:rsid w:val="003E0669"/>
    <w:rsid w:val="003E1426"/>
    <w:rsid w:val="003E177C"/>
    <w:rsid w:val="003E19BC"/>
    <w:rsid w:val="003E20FD"/>
    <w:rsid w:val="003E26A4"/>
    <w:rsid w:val="003E289D"/>
    <w:rsid w:val="003E30FB"/>
    <w:rsid w:val="003E3ABF"/>
    <w:rsid w:val="003E5CB1"/>
    <w:rsid w:val="003E5DFC"/>
    <w:rsid w:val="003E79A8"/>
    <w:rsid w:val="003F0BC3"/>
    <w:rsid w:val="003F0CA8"/>
    <w:rsid w:val="003F1004"/>
    <w:rsid w:val="003F1B65"/>
    <w:rsid w:val="003F1F95"/>
    <w:rsid w:val="003F359D"/>
    <w:rsid w:val="003F3BDC"/>
    <w:rsid w:val="003F5032"/>
    <w:rsid w:val="003F51EB"/>
    <w:rsid w:val="003F5B91"/>
    <w:rsid w:val="003F617A"/>
    <w:rsid w:val="003F6984"/>
    <w:rsid w:val="003F7430"/>
    <w:rsid w:val="003F79A8"/>
    <w:rsid w:val="003F7F9A"/>
    <w:rsid w:val="00400BF8"/>
    <w:rsid w:val="00401FE7"/>
    <w:rsid w:val="004021EB"/>
    <w:rsid w:val="00404342"/>
    <w:rsid w:val="00404729"/>
    <w:rsid w:val="00404D3C"/>
    <w:rsid w:val="00405655"/>
    <w:rsid w:val="004073D4"/>
    <w:rsid w:val="004103E4"/>
    <w:rsid w:val="00410D3E"/>
    <w:rsid w:val="004135B4"/>
    <w:rsid w:val="004140B8"/>
    <w:rsid w:val="00414A4D"/>
    <w:rsid w:val="00414C8B"/>
    <w:rsid w:val="00415959"/>
    <w:rsid w:val="00415EE9"/>
    <w:rsid w:val="004208A4"/>
    <w:rsid w:val="004225FA"/>
    <w:rsid w:val="004228AA"/>
    <w:rsid w:val="004235F1"/>
    <w:rsid w:val="00425977"/>
    <w:rsid w:val="00425B48"/>
    <w:rsid w:val="00425F15"/>
    <w:rsid w:val="004269E5"/>
    <w:rsid w:val="0043062F"/>
    <w:rsid w:val="00431947"/>
    <w:rsid w:val="00431F0E"/>
    <w:rsid w:val="00431FA5"/>
    <w:rsid w:val="00432F4C"/>
    <w:rsid w:val="0043309F"/>
    <w:rsid w:val="004331FB"/>
    <w:rsid w:val="00433714"/>
    <w:rsid w:val="00433A3A"/>
    <w:rsid w:val="00434928"/>
    <w:rsid w:val="00434B07"/>
    <w:rsid w:val="00435A9D"/>
    <w:rsid w:val="00441CA4"/>
    <w:rsid w:val="0044393B"/>
    <w:rsid w:val="004447E8"/>
    <w:rsid w:val="00444A5A"/>
    <w:rsid w:val="00444D33"/>
    <w:rsid w:val="00444F5E"/>
    <w:rsid w:val="00445F30"/>
    <w:rsid w:val="00451F72"/>
    <w:rsid w:val="0045215B"/>
    <w:rsid w:val="004531B9"/>
    <w:rsid w:val="004533F9"/>
    <w:rsid w:val="004544D5"/>
    <w:rsid w:val="0045624F"/>
    <w:rsid w:val="00456562"/>
    <w:rsid w:val="004566D4"/>
    <w:rsid w:val="004576DA"/>
    <w:rsid w:val="004607CE"/>
    <w:rsid w:val="0046127D"/>
    <w:rsid w:val="004626E0"/>
    <w:rsid w:val="0046296B"/>
    <w:rsid w:val="00463930"/>
    <w:rsid w:val="00463DD8"/>
    <w:rsid w:val="00463E76"/>
    <w:rsid w:val="004640D8"/>
    <w:rsid w:val="00464128"/>
    <w:rsid w:val="00464834"/>
    <w:rsid w:val="00464E3A"/>
    <w:rsid w:val="00465320"/>
    <w:rsid w:val="004677BB"/>
    <w:rsid w:val="004679BA"/>
    <w:rsid w:val="004710EB"/>
    <w:rsid w:val="004717C9"/>
    <w:rsid w:val="004724BC"/>
    <w:rsid w:val="004740ED"/>
    <w:rsid w:val="00475063"/>
    <w:rsid w:val="00476587"/>
    <w:rsid w:val="0048025E"/>
    <w:rsid w:val="004811C6"/>
    <w:rsid w:val="004812D8"/>
    <w:rsid w:val="004831D8"/>
    <w:rsid w:val="00483611"/>
    <w:rsid w:val="004838AE"/>
    <w:rsid w:val="00483A58"/>
    <w:rsid w:val="00483DC3"/>
    <w:rsid w:val="0048464D"/>
    <w:rsid w:val="004848C7"/>
    <w:rsid w:val="00484C45"/>
    <w:rsid w:val="004852B9"/>
    <w:rsid w:val="00486727"/>
    <w:rsid w:val="004868C7"/>
    <w:rsid w:val="004871E0"/>
    <w:rsid w:val="004920A6"/>
    <w:rsid w:val="00492546"/>
    <w:rsid w:val="00494AF5"/>
    <w:rsid w:val="00495D63"/>
    <w:rsid w:val="004963FF"/>
    <w:rsid w:val="004973D6"/>
    <w:rsid w:val="0049775A"/>
    <w:rsid w:val="004A05B3"/>
    <w:rsid w:val="004A1255"/>
    <w:rsid w:val="004A1393"/>
    <w:rsid w:val="004A14E2"/>
    <w:rsid w:val="004A36F3"/>
    <w:rsid w:val="004A3C61"/>
    <w:rsid w:val="004A40C2"/>
    <w:rsid w:val="004A422C"/>
    <w:rsid w:val="004A434D"/>
    <w:rsid w:val="004A59AC"/>
    <w:rsid w:val="004A6F0C"/>
    <w:rsid w:val="004A7318"/>
    <w:rsid w:val="004B03C4"/>
    <w:rsid w:val="004B03EA"/>
    <w:rsid w:val="004B1800"/>
    <w:rsid w:val="004B1AE7"/>
    <w:rsid w:val="004B244C"/>
    <w:rsid w:val="004B2DCA"/>
    <w:rsid w:val="004B414F"/>
    <w:rsid w:val="004B4244"/>
    <w:rsid w:val="004B58DA"/>
    <w:rsid w:val="004B59A5"/>
    <w:rsid w:val="004B5BA1"/>
    <w:rsid w:val="004B5CD0"/>
    <w:rsid w:val="004B6119"/>
    <w:rsid w:val="004B6CA3"/>
    <w:rsid w:val="004B6D97"/>
    <w:rsid w:val="004B6E60"/>
    <w:rsid w:val="004C0093"/>
    <w:rsid w:val="004C0197"/>
    <w:rsid w:val="004C3009"/>
    <w:rsid w:val="004C42FF"/>
    <w:rsid w:val="004C4E92"/>
    <w:rsid w:val="004C532D"/>
    <w:rsid w:val="004C5A9B"/>
    <w:rsid w:val="004C6B19"/>
    <w:rsid w:val="004C6EBA"/>
    <w:rsid w:val="004D07D1"/>
    <w:rsid w:val="004D1CEA"/>
    <w:rsid w:val="004D295F"/>
    <w:rsid w:val="004D2B58"/>
    <w:rsid w:val="004D394A"/>
    <w:rsid w:val="004D3A87"/>
    <w:rsid w:val="004D4206"/>
    <w:rsid w:val="004D7694"/>
    <w:rsid w:val="004E0031"/>
    <w:rsid w:val="004E0425"/>
    <w:rsid w:val="004E0688"/>
    <w:rsid w:val="004E0CF6"/>
    <w:rsid w:val="004E1758"/>
    <w:rsid w:val="004E178D"/>
    <w:rsid w:val="004E27FA"/>
    <w:rsid w:val="004E3EB5"/>
    <w:rsid w:val="004E5788"/>
    <w:rsid w:val="004E5D31"/>
    <w:rsid w:val="004E6359"/>
    <w:rsid w:val="004E66B9"/>
    <w:rsid w:val="004F1113"/>
    <w:rsid w:val="004F1934"/>
    <w:rsid w:val="004F4D45"/>
    <w:rsid w:val="004F54E4"/>
    <w:rsid w:val="004F5642"/>
    <w:rsid w:val="004F7619"/>
    <w:rsid w:val="00500126"/>
    <w:rsid w:val="00501639"/>
    <w:rsid w:val="0050181B"/>
    <w:rsid w:val="005020EA"/>
    <w:rsid w:val="00502437"/>
    <w:rsid w:val="005029B0"/>
    <w:rsid w:val="00502AD5"/>
    <w:rsid w:val="00503A91"/>
    <w:rsid w:val="00503F23"/>
    <w:rsid w:val="00505A4F"/>
    <w:rsid w:val="005078E6"/>
    <w:rsid w:val="0051059D"/>
    <w:rsid w:val="00510CA8"/>
    <w:rsid w:val="0051162C"/>
    <w:rsid w:val="00512C07"/>
    <w:rsid w:val="00513EEF"/>
    <w:rsid w:val="00516293"/>
    <w:rsid w:val="005162E2"/>
    <w:rsid w:val="005205F0"/>
    <w:rsid w:val="00521565"/>
    <w:rsid w:val="00521BFE"/>
    <w:rsid w:val="00523806"/>
    <w:rsid w:val="00523BC1"/>
    <w:rsid w:val="00523FED"/>
    <w:rsid w:val="00524764"/>
    <w:rsid w:val="00524B25"/>
    <w:rsid w:val="00526BE7"/>
    <w:rsid w:val="00527010"/>
    <w:rsid w:val="0052789F"/>
    <w:rsid w:val="00527D7D"/>
    <w:rsid w:val="00527F9C"/>
    <w:rsid w:val="00530252"/>
    <w:rsid w:val="005310CC"/>
    <w:rsid w:val="00531F11"/>
    <w:rsid w:val="005322E7"/>
    <w:rsid w:val="005340EF"/>
    <w:rsid w:val="0053429A"/>
    <w:rsid w:val="00534ECF"/>
    <w:rsid w:val="00535373"/>
    <w:rsid w:val="0053739A"/>
    <w:rsid w:val="0053742A"/>
    <w:rsid w:val="00537567"/>
    <w:rsid w:val="00541125"/>
    <w:rsid w:val="005417A0"/>
    <w:rsid w:val="00541B51"/>
    <w:rsid w:val="0054244B"/>
    <w:rsid w:val="005427E4"/>
    <w:rsid w:val="00543953"/>
    <w:rsid w:val="00545049"/>
    <w:rsid w:val="00545F52"/>
    <w:rsid w:val="00547736"/>
    <w:rsid w:val="00547A6A"/>
    <w:rsid w:val="00550B30"/>
    <w:rsid w:val="005518E9"/>
    <w:rsid w:val="0055404E"/>
    <w:rsid w:val="00555136"/>
    <w:rsid w:val="005555A8"/>
    <w:rsid w:val="005608BA"/>
    <w:rsid w:val="00561C86"/>
    <w:rsid w:val="00565142"/>
    <w:rsid w:val="00565D4D"/>
    <w:rsid w:val="00566D94"/>
    <w:rsid w:val="00566D9C"/>
    <w:rsid w:val="0056739B"/>
    <w:rsid w:val="005676EA"/>
    <w:rsid w:val="00567E69"/>
    <w:rsid w:val="00571BD7"/>
    <w:rsid w:val="005721C3"/>
    <w:rsid w:val="005736E1"/>
    <w:rsid w:val="00573861"/>
    <w:rsid w:val="00573999"/>
    <w:rsid w:val="00573C3F"/>
    <w:rsid w:val="00573FDC"/>
    <w:rsid w:val="005745F6"/>
    <w:rsid w:val="00574E16"/>
    <w:rsid w:val="0057652B"/>
    <w:rsid w:val="00576C3E"/>
    <w:rsid w:val="00582461"/>
    <w:rsid w:val="005824AC"/>
    <w:rsid w:val="00582A4A"/>
    <w:rsid w:val="00584524"/>
    <w:rsid w:val="00585164"/>
    <w:rsid w:val="00585839"/>
    <w:rsid w:val="005864C0"/>
    <w:rsid w:val="00586FBB"/>
    <w:rsid w:val="00587639"/>
    <w:rsid w:val="005910F7"/>
    <w:rsid w:val="00591E83"/>
    <w:rsid w:val="00593140"/>
    <w:rsid w:val="00593871"/>
    <w:rsid w:val="00594A9C"/>
    <w:rsid w:val="00595CBA"/>
    <w:rsid w:val="00596182"/>
    <w:rsid w:val="00597488"/>
    <w:rsid w:val="00597682"/>
    <w:rsid w:val="005A0055"/>
    <w:rsid w:val="005A054B"/>
    <w:rsid w:val="005A09AF"/>
    <w:rsid w:val="005A09C2"/>
    <w:rsid w:val="005A0DFA"/>
    <w:rsid w:val="005A1394"/>
    <w:rsid w:val="005A18E4"/>
    <w:rsid w:val="005A2942"/>
    <w:rsid w:val="005A2E39"/>
    <w:rsid w:val="005A38A3"/>
    <w:rsid w:val="005A42DE"/>
    <w:rsid w:val="005A4DA1"/>
    <w:rsid w:val="005A5C63"/>
    <w:rsid w:val="005A64BF"/>
    <w:rsid w:val="005A6A8D"/>
    <w:rsid w:val="005A6DA5"/>
    <w:rsid w:val="005B1361"/>
    <w:rsid w:val="005B2225"/>
    <w:rsid w:val="005B4379"/>
    <w:rsid w:val="005B48AC"/>
    <w:rsid w:val="005B673A"/>
    <w:rsid w:val="005B6F5A"/>
    <w:rsid w:val="005B71EE"/>
    <w:rsid w:val="005B7C13"/>
    <w:rsid w:val="005C00BF"/>
    <w:rsid w:val="005C0414"/>
    <w:rsid w:val="005C05BC"/>
    <w:rsid w:val="005C08BD"/>
    <w:rsid w:val="005C105C"/>
    <w:rsid w:val="005C166C"/>
    <w:rsid w:val="005C1D20"/>
    <w:rsid w:val="005C29C0"/>
    <w:rsid w:val="005C2F9D"/>
    <w:rsid w:val="005C34D8"/>
    <w:rsid w:val="005C3CE4"/>
    <w:rsid w:val="005C53C5"/>
    <w:rsid w:val="005C7877"/>
    <w:rsid w:val="005C79C6"/>
    <w:rsid w:val="005C7AA8"/>
    <w:rsid w:val="005D03EC"/>
    <w:rsid w:val="005D15C5"/>
    <w:rsid w:val="005D2344"/>
    <w:rsid w:val="005D318A"/>
    <w:rsid w:val="005D3A97"/>
    <w:rsid w:val="005D3F6D"/>
    <w:rsid w:val="005D4BCF"/>
    <w:rsid w:val="005D6002"/>
    <w:rsid w:val="005D66C6"/>
    <w:rsid w:val="005D721C"/>
    <w:rsid w:val="005D76D0"/>
    <w:rsid w:val="005E0797"/>
    <w:rsid w:val="005E14B9"/>
    <w:rsid w:val="005E1DB6"/>
    <w:rsid w:val="005E2865"/>
    <w:rsid w:val="005E3F9C"/>
    <w:rsid w:val="005E450F"/>
    <w:rsid w:val="005E5C81"/>
    <w:rsid w:val="005F0CAE"/>
    <w:rsid w:val="005F2817"/>
    <w:rsid w:val="005F2C4F"/>
    <w:rsid w:val="005F336C"/>
    <w:rsid w:val="005F3661"/>
    <w:rsid w:val="005F44C0"/>
    <w:rsid w:val="005F625B"/>
    <w:rsid w:val="005F64E2"/>
    <w:rsid w:val="006000AE"/>
    <w:rsid w:val="00600856"/>
    <w:rsid w:val="00602B3C"/>
    <w:rsid w:val="00604204"/>
    <w:rsid w:val="00604661"/>
    <w:rsid w:val="006058B3"/>
    <w:rsid w:val="006064CB"/>
    <w:rsid w:val="00606578"/>
    <w:rsid w:val="00606D76"/>
    <w:rsid w:val="006105F8"/>
    <w:rsid w:val="00610D6F"/>
    <w:rsid w:val="006114A1"/>
    <w:rsid w:val="00611570"/>
    <w:rsid w:val="00611865"/>
    <w:rsid w:val="00615F97"/>
    <w:rsid w:val="00616F37"/>
    <w:rsid w:val="006174FA"/>
    <w:rsid w:val="006178D7"/>
    <w:rsid w:val="0062022D"/>
    <w:rsid w:val="006208D6"/>
    <w:rsid w:val="00622429"/>
    <w:rsid w:val="00622D70"/>
    <w:rsid w:val="00622E48"/>
    <w:rsid w:val="00624F1F"/>
    <w:rsid w:val="00626217"/>
    <w:rsid w:val="00626D26"/>
    <w:rsid w:val="00626D97"/>
    <w:rsid w:val="00626F87"/>
    <w:rsid w:val="00627299"/>
    <w:rsid w:val="006273FC"/>
    <w:rsid w:val="00627CCB"/>
    <w:rsid w:val="00630189"/>
    <w:rsid w:val="006328DB"/>
    <w:rsid w:val="00632FEE"/>
    <w:rsid w:val="0063358B"/>
    <w:rsid w:val="00633C93"/>
    <w:rsid w:val="00634468"/>
    <w:rsid w:val="00635C0D"/>
    <w:rsid w:val="006378A1"/>
    <w:rsid w:val="00637F0D"/>
    <w:rsid w:val="00637F6A"/>
    <w:rsid w:val="00640AB8"/>
    <w:rsid w:val="0064175E"/>
    <w:rsid w:val="006417AE"/>
    <w:rsid w:val="00641874"/>
    <w:rsid w:val="006419BA"/>
    <w:rsid w:val="00642698"/>
    <w:rsid w:val="006436EF"/>
    <w:rsid w:val="00644010"/>
    <w:rsid w:val="00644F18"/>
    <w:rsid w:val="0064546C"/>
    <w:rsid w:val="006454B2"/>
    <w:rsid w:val="00645A4C"/>
    <w:rsid w:val="00645A4F"/>
    <w:rsid w:val="006467C9"/>
    <w:rsid w:val="0065033C"/>
    <w:rsid w:val="00650A91"/>
    <w:rsid w:val="006517BA"/>
    <w:rsid w:val="0065187D"/>
    <w:rsid w:val="006534AF"/>
    <w:rsid w:val="00653892"/>
    <w:rsid w:val="00655691"/>
    <w:rsid w:val="00655874"/>
    <w:rsid w:val="006559DE"/>
    <w:rsid w:val="00655FBF"/>
    <w:rsid w:val="00656C3C"/>
    <w:rsid w:val="00656DA8"/>
    <w:rsid w:val="00657040"/>
    <w:rsid w:val="00657D4A"/>
    <w:rsid w:val="00657FA9"/>
    <w:rsid w:val="006601E6"/>
    <w:rsid w:val="00661069"/>
    <w:rsid w:val="00661E01"/>
    <w:rsid w:val="0066370C"/>
    <w:rsid w:val="00664310"/>
    <w:rsid w:val="006646FA"/>
    <w:rsid w:val="00664F64"/>
    <w:rsid w:val="00665AF5"/>
    <w:rsid w:val="006667E1"/>
    <w:rsid w:val="00666C26"/>
    <w:rsid w:val="00666CAA"/>
    <w:rsid w:val="0067012A"/>
    <w:rsid w:val="006713A0"/>
    <w:rsid w:val="00671B91"/>
    <w:rsid w:val="006720CB"/>
    <w:rsid w:val="00672326"/>
    <w:rsid w:val="00673950"/>
    <w:rsid w:val="00673E1F"/>
    <w:rsid w:val="0067422C"/>
    <w:rsid w:val="00676C66"/>
    <w:rsid w:val="006773E9"/>
    <w:rsid w:val="0068042F"/>
    <w:rsid w:val="00680E18"/>
    <w:rsid w:val="00681AC7"/>
    <w:rsid w:val="00682F6C"/>
    <w:rsid w:val="0068407B"/>
    <w:rsid w:val="006844FC"/>
    <w:rsid w:val="00684508"/>
    <w:rsid w:val="006859C2"/>
    <w:rsid w:val="00685DF6"/>
    <w:rsid w:val="006866C4"/>
    <w:rsid w:val="00687607"/>
    <w:rsid w:val="00687683"/>
    <w:rsid w:val="006915FC"/>
    <w:rsid w:val="006920F5"/>
    <w:rsid w:val="00693D4A"/>
    <w:rsid w:val="00694074"/>
    <w:rsid w:val="00695984"/>
    <w:rsid w:val="006962BD"/>
    <w:rsid w:val="0069676E"/>
    <w:rsid w:val="006A0170"/>
    <w:rsid w:val="006A0696"/>
    <w:rsid w:val="006A2753"/>
    <w:rsid w:val="006A2E7B"/>
    <w:rsid w:val="006A416F"/>
    <w:rsid w:val="006A6E18"/>
    <w:rsid w:val="006B1329"/>
    <w:rsid w:val="006B142B"/>
    <w:rsid w:val="006B4998"/>
    <w:rsid w:val="006B5D30"/>
    <w:rsid w:val="006B5DBF"/>
    <w:rsid w:val="006B6415"/>
    <w:rsid w:val="006B754E"/>
    <w:rsid w:val="006C05A9"/>
    <w:rsid w:val="006C149E"/>
    <w:rsid w:val="006C227E"/>
    <w:rsid w:val="006C2466"/>
    <w:rsid w:val="006C26EB"/>
    <w:rsid w:val="006C345F"/>
    <w:rsid w:val="006C404C"/>
    <w:rsid w:val="006C41E8"/>
    <w:rsid w:val="006C43A4"/>
    <w:rsid w:val="006C5CDC"/>
    <w:rsid w:val="006C5EE1"/>
    <w:rsid w:val="006C638A"/>
    <w:rsid w:val="006C75C0"/>
    <w:rsid w:val="006D01A2"/>
    <w:rsid w:val="006D120A"/>
    <w:rsid w:val="006D258E"/>
    <w:rsid w:val="006D3127"/>
    <w:rsid w:val="006D36EA"/>
    <w:rsid w:val="006D5107"/>
    <w:rsid w:val="006D5230"/>
    <w:rsid w:val="006D6FE7"/>
    <w:rsid w:val="006D7223"/>
    <w:rsid w:val="006D77D1"/>
    <w:rsid w:val="006E0A59"/>
    <w:rsid w:val="006E2134"/>
    <w:rsid w:val="006E2776"/>
    <w:rsid w:val="006E3757"/>
    <w:rsid w:val="006E4358"/>
    <w:rsid w:val="006E4A3E"/>
    <w:rsid w:val="006E65CA"/>
    <w:rsid w:val="006E6F26"/>
    <w:rsid w:val="006E7456"/>
    <w:rsid w:val="006E7587"/>
    <w:rsid w:val="006E7808"/>
    <w:rsid w:val="006F082F"/>
    <w:rsid w:val="006F0E2D"/>
    <w:rsid w:val="006F17A7"/>
    <w:rsid w:val="006F245D"/>
    <w:rsid w:val="006F2A34"/>
    <w:rsid w:val="006F318F"/>
    <w:rsid w:val="006F330D"/>
    <w:rsid w:val="006F35FB"/>
    <w:rsid w:val="006F3A40"/>
    <w:rsid w:val="006F4478"/>
    <w:rsid w:val="006F691D"/>
    <w:rsid w:val="006F7AE0"/>
    <w:rsid w:val="00701202"/>
    <w:rsid w:val="00701E49"/>
    <w:rsid w:val="007022D8"/>
    <w:rsid w:val="0070376F"/>
    <w:rsid w:val="007040EB"/>
    <w:rsid w:val="00704EA3"/>
    <w:rsid w:val="00704F13"/>
    <w:rsid w:val="00706822"/>
    <w:rsid w:val="00706B93"/>
    <w:rsid w:val="00706FFB"/>
    <w:rsid w:val="00707A19"/>
    <w:rsid w:val="00707D78"/>
    <w:rsid w:val="007106D2"/>
    <w:rsid w:val="007114AF"/>
    <w:rsid w:val="007117DB"/>
    <w:rsid w:val="00712B20"/>
    <w:rsid w:val="0071383E"/>
    <w:rsid w:val="007140BE"/>
    <w:rsid w:val="0071495A"/>
    <w:rsid w:val="00715306"/>
    <w:rsid w:val="007154D6"/>
    <w:rsid w:val="00715F9D"/>
    <w:rsid w:val="0071677A"/>
    <w:rsid w:val="007169BC"/>
    <w:rsid w:val="00717510"/>
    <w:rsid w:val="0072011C"/>
    <w:rsid w:val="007208D4"/>
    <w:rsid w:val="00720A99"/>
    <w:rsid w:val="007216C9"/>
    <w:rsid w:val="0072199B"/>
    <w:rsid w:val="007222EA"/>
    <w:rsid w:val="00722D8F"/>
    <w:rsid w:val="00723ABB"/>
    <w:rsid w:val="0072473E"/>
    <w:rsid w:val="0072529A"/>
    <w:rsid w:val="00726CCE"/>
    <w:rsid w:val="007308C7"/>
    <w:rsid w:val="00730ED2"/>
    <w:rsid w:val="00731841"/>
    <w:rsid w:val="0073298B"/>
    <w:rsid w:val="00732BC5"/>
    <w:rsid w:val="00732E24"/>
    <w:rsid w:val="007347A6"/>
    <w:rsid w:val="00734990"/>
    <w:rsid w:val="00736425"/>
    <w:rsid w:val="00736FC7"/>
    <w:rsid w:val="0073702E"/>
    <w:rsid w:val="00737CC6"/>
    <w:rsid w:val="007406B2"/>
    <w:rsid w:val="00740802"/>
    <w:rsid w:val="00740F42"/>
    <w:rsid w:val="007423F7"/>
    <w:rsid w:val="00742E0C"/>
    <w:rsid w:val="00745129"/>
    <w:rsid w:val="00745370"/>
    <w:rsid w:val="0074546B"/>
    <w:rsid w:val="00745532"/>
    <w:rsid w:val="007466FD"/>
    <w:rsid w:val="007468EB"/>
    <w:rsid w:val="00747295"/>
    <w:rsid w:val="007478C2"/>
    <w:rsid w:val="00752D26"/>
    <w:rsid w:val="00752E63"/>
    <w:rsid w:val="0075335C"/>
    <w:rsid w:val="00753FFF"/>
    <w:rsid w:val="007540C5"/>
    <w:rsid w:val="0075560C"/>
    <w:rsid w:val="007566F2"/>
    <w:rsid w:val="00756D9F"/>
    <w:rsid w:val="00757709"/>
    <w:rsid w:val="00757C19"/>
    <w:rsid w:val="00757FAE"/>
    <w:rsid w:val="0076263F"/>
    <w:rsid w:val="00762826"/>
    <w:rsid w:val="00764288"/>
    <w:rsid w:val="00767287"/>
    <w:rsid w:val="00767A23"/>
    <w:rsid w:val="00770116"/>
    <w:rsid w:val="007703A9"/>
    <w:rsid w:val="00770496"/>
    <w:rsid w:val="0077129D"/>
    <w:rsid w:val="00772B15"/>
    <w:rsid w:val="00773AF7"/>
    <w:rsid w:val="007743C0"/>
    <w:rsid w:val="00776C71"/>
    <w:rsid w:val="007774EB"/>
    <w:rsid w:val="00780E3F"/>
    <w:rsid w:val="007811E6"/>
    <w:rsid w:val="00781746"/>
    <w:rsid w:val="00781788"/>
    <w:rsid w:val="00781F1F"/>
    <w:rsid w:val="00782D21"/>
    <w:rsid w:val="007836C9"/>
    <w:rsid w:val="00786640"/>
    <w:rsid w:val="00787A8E"/>
    <w:rsid w:val="00790518"/>
    <w:rsid w:val="00790D05"/>
    <w:rsid w:val="00790FB4"/>
    <w:rsid w:val="00791FA1"/>
    <w:rsid w:val="007924CE"/>
    <w:rsid w:val="007928AD"/>
    <w:rsid w:val="00793694"/>
    <w:rsid w:val="00793BEB"/>
    <w:rsid w:val="00794235"/>
    <w:rsid w:val="00794D79"/>
    <w:rsid w:val="007950F1"/>
    <w:rsid w:val="00795AFC"/>
    <w:rsid w:val="00795F33"/>
    <w:rsid w:val="007963D1"/>
    <w:rsid w:val="00797582"/>
    <w:rsid w:val="007A0C65"/>
    <w:rsid w:val="007A1976"/>
    <w:rsid w:val="007A1AFE"/>
    <w:rsid w:val="007A1E91"/>
    <w:rsid w:val="007A25B5"/>
    <w:rsid w:val="007A2F4F"/>
    <w:rsid w:val="007A2FEF"/>
    <w:rsid w:val="007A34CE"/>
    <w:rsid w:val="007A405F"/>
    <w:rsid w:val="007A4500"/>
    <w:rsid w:val="007A7053"/>
    <w:rsid w:val="007A73D2"/>
    <w:rsid w:val="007A7918"/>
    <w:rsid w:val="007B1C22"/>
    <w:rsid w:val="007B2E9F"/>
    <w:rsid w:val="007B2EC5"/>
    <w:rsid w:val="007B2F9F"/>
    <w:rsid w:val="007B2FBD"/>
    <w:rsid w:val="007B3E3D"/>
    <w:rsid w:val="007B4448"/>
    <w:rsid w:val="007B4844"/>
    <w:rsid w:val="007B4C82"/>
    <w:rsid w:val="007B4D95"/>
    <w:rsid w:val="007B67D0"/>
    <w:rsid w:val="007B7094"/>
    <w:rsid w:val="007B73ED"/>
    <w:rsid w:val="007C1C4B"/>
    <w:rsid w:val="007C2BAD"/>
    <w:rsid w:val="007C2D9C"/>
    <w:rsid w:val="007C4DA4"/>
    <w:rsid w:val="007C5080"/>
    <w:rsid w:val="007C629E"/>
    <w:rsid w:val="007C6868"/>
    <w:rsid w:val="007C6BA2"/>
    <w:rsid w:val="007C76E9"/>
    <w:rsid w:val="007D0FE6"/>
    <w:rsid w:val="007D15FA"/>
    <w:rsid w:val="007D1D53"/>
    <w:rsid w:val="007D2925"/>
    <w:rsid w:val="007D4DFB"/>
    <w:rsid w:val="007D53D4"/>
    <w:rsid w:val="007D59C8"/>
    <w:rsid w:val="007D5EA5"/>
    <w:rsid w:val="007D66E6"/>
    <w:rsid w:val="007D7276"/>
    <w:rsid w:val="007D7DB4"/>
    <w:rsid w:val="007E1043"/>
    <w:rsid w:val="007E13F7"/>
    <w:rsid w:val="007E19AB"/>
    <w:rsid w:val="007E3071"/>
    <w:rsid w:val="007E3313"/>
    <w:rsid w:val="007E3497"/>
    <w:rsid w:val="007E517B"/>
    <w:rsid w:val="007E54E8"/>
    <w:rsid w:val="007E5628"/>
    <w:rsid w:val="007E56C7"/>
    <w:rsid w:val="007E622A"/>
    <w:rsid w:val="007E6521"/>
    <w:rsid w:val="007E7841"/>
    <w:rsid w:val="007F0404"/>
    <w:rsid w:val="007F052F"/>
    <w:rsid w:val="007F102A"/>
    <w:rsid w:val="007F120E"/>
    <w:rsid w:val="007F25A8"/>
    <w:rsid w:val="007F5212"/>
    <w:rsid w:val="007F526D"/>
    <w:rsid w:val="007F5A2F"/>
    <w:rsid w:val="007F6230"/>
    <w:rsid w:val="007F6912"/>
    <w:rsid w:val="007F6A74"/>
    <w:rsid w:val="007F7723"/>
    <w:rsid w:val="007F7B3C"/>
    <w:rsid w:val="007F7CC5"/>
    <w:rsid w:val="00800802"/>
    <w:rsid w:val="008017CE"/>
    <w:rsid w:val="008021B8"/>
    <w:rsid w:val="00802727"/>
    <w:rsid w:val="00802B15"/>
    <w:rsid w:val="00803690"/>
    <w:rsid w:val="008048AC"/>
    <w:rsid w:val="0080493F"/>
    <w:rsid w:val="00810405"/>
    <w:rsid w:val="00810652"/>
    <w:rsid w:val="00810860"/>
    <w:rsid w:val="00810ADD"/>
    <w:rsid w:val="00811488"/>
    <w:rsid w:val="00811637"/>
    <w:rsid w:val="008121A3"/>
    <w:rsid w:val="008141C2"/>
    <w:rsid w:val="008164DC"/>
    <w:rsid w:val="008173E4"/>
    <w:rsid w:val="008174FB"/>
    <w:rsid w:val="008177C7"/>
    <w:rsid w:val="008200CA"/>
    <w:rsid w:val="008204A7"/>
    <w:rsid w:val="0082070E"/>
    <w:rsid w:val="0082187D"/>
    <w:rsid w:val="008222FC"/>
    <w:rsid w:val="0082256E"/>
    <w:rsid w:val="00823444"/>
    <w:rsid w:val="00823EFB"/>
    <w:rsid w:val="00824170"/>
    <w:rsid w:val="00825F1B"/>
    <w:rsid w:val="008267E6"/>
    <w:rsid w:val="00831572"/>
    <w:rsid w:val="00833199"/>
    <w:rsid w:val="00833224"/>
    <w:rsid w:val="0083390B"/>
    <w:rsid w:val="00833D72"/>
    <w:rsid w:val="0083503A"/>
    <w:rsid w:val="0083539A"/>
    <w:rsid w:val="0083633F"/>
    <w:rsid w:val="00836BCD"/>
    <w:rsid w:val="00836FF6"/>
    <w:rsid w:val="0084045A"/>
    <w:rsid w:val="00840DEE"/>
    <w:rsid w:val="0084165B"/>
    <w:rsid w:val="008420F2"/>
    <w:rsid w:val="008421D8"/>
    <w:rsid w:val="00844629"/>
    <w:rsid w:val="00844A82"/>
    <w:rsid w:val="00844E23"/>
    <w:rsid w:val="00845647"/>
    <w:rsid w:val="00845969"/>
    <w:rsid w:val="00845CC6"/>
    <w:rsid w:val="0084660C"/>
    <w:rsid w:val="00846FE3"/>
    <w:rsid w:val="00847944"/>
    <w:rsid w:val="0085053E"/>
    <w:rsid w:val="00850715"/>
    <w:rsid w:val="008519B2"/>
    <w:rsid w:val="00851AAB"/>
    <w:rsid w:val="0085228D"/>
    <w:rsid w:val="00853BF9"/>
    <w:rsid w:val="00853EB6"/>
    <w:rsid w:val="00854352"/>
    <w:rsid w:val="0085435D"/>
    <w:rsid w:val="0085493A"/>
    <w:rsid w:val="00854A4B"/>
    <w:rsid w:val="00855195"/>
    <w:rsid w:val="00855F72"/>
    <w:rsid w:val="00856605"/>
    <w:rsid w:val="00856BE5"/>
    <w:rsid w:val="00856DAA"/>
    <w:rsid w:val="0085722E"/>
    <w:rsid w:val="0086023A"/>
    <w:rsid w:val="008606E2"/>
    <w:rsid w:val="00861243"/>
    <w:rsid w:val="00862D65"/>
    <w:rsid w:val="008631E4"/>
    <w:rsid w:val="00864493"/>
    <w:rsid w:val="008648FF"/>
    <w:rsid w:val="00864B7C"/>
    <w:rsid w:val="00864DB1"/>
    <w:rsid w:val="00865241"/>
    <w:rsid w:val="008656FF"/>
    <w:rsid w:val="008658AF"/>
    <w:rsid w:val="008660EA"/>
    <w:rsid w:val="00866242"/>
    <w:rsid w:val="00866B90"/>
    <w:rsid w:val="008674DD"/>
    <w:rsid w:val="0087015B"/>
    <w:rsid w:val="00871CEC"/>
    <w:rsid w:val="00873973"/>
    <w:rsid w:val="00873D31"/>
    <w:rsid w:val="00873FE0"/>
    <w:rsid w:val="008743CE"/>
    <w:rsid w:val="008745C3"/>
    <w:rsid w:val="0087556D"/>
    <w:rsid w:val="008771B7"/>
    <w:rsid w:val="00880DCB"/>
    <w:rsid w:val="00880E93"/>
    <w:rsid w:val="00880ED4"/>
    <w:rsid w:val="008817D0"/>
    <w:rsid w:val="00881FFB"/>
    <w:rsid w:val="00882431"/>
    <w:rsid w:val="008831EF"/>
    <w:rsid w:val="0088405A"/>
    <w:rsid w:val="00886BE9"/>
    <w:rsid w:val="0089013B"/>
    <w:rsid w:val="008906DB"/>
    <w:rsid w:val="00891D10"/>
    <w:rsid w:val="00892403"/>
    <w:rsid w:val="00892762"/>
    <w:rsid w:val="00893322"/>
    <w:rsid w:val="008934A6"/>
    <w:rsid w:val="008937D7"/>
    <w:rsid w:val="008974F2"/>
    <w:rsid w:val="008A0B69"/>
    <w:rsid w:val="008A18BD"/>
    <w:rsid w:val="008A4667"/>
    <w:rsid w:val="008A4DAD"/>
    <w:rsid w:val="008A678F"/>
    <w:rsid w:val="008A6C6C"/>
    <w:rsid w:val="008A6F4E"/>
    <w:rsid w:val="008B15FA"/>
    <w:rsid w:val="008B1CCC"/>
    <w:rsid w:val="008B255E"/>
    <w:rsid w:val="008B2ACD"/>
    <w:rsid w:val="008B50F9"/>
    <w:rsid w:val="008B5302"/>
    <w:rsid w:val="008B5674"/>
    <w:rsid w:val="008B7027"/>
    <w:rsid w:val="008B7C32"/>
    <w:rsid w:val="008C0112"/>
    <w:rsid w:val="008C030B"/>
    <w:rsid w:val="008C08B2"/>
    <w:rsid w:val="008C1157"/>
    <w:rsid w:val="008C1AD3"/>
    <w:rsid w:val="008C2059"/>
    <w:rsid w:val="008C287B"/>
    <w:rsid w:val="008C3619"/>
    <w:rsid w:val="008C3C76"/>
    <w:rsid w:val="008C4590"/>
    <w:rsid w:val="008C5796"/>
    <w:rsid w:val="008C6205"/>
    <w:rsid w:val="008C7F02"/>
    <w:rsid w:val="008D0404"/>
    <w:rsid w:val="008D11D6"/>
    <w:rsid w:val="008D2541"/>
    <w:rsid w:val="008D2B0E"/>
    <w:rsid w:val="008D319D"/>
    <w:rsid w:val="008D3997"/>
    <w:rsid w:val="008D4023"/>
    <w:rsid w:val="008D4613"/>
    <w:rsid w:val="008D46B5"/>
    <w:rsid w:val="008D518D"/>
    <w:rsid w:val="008D56DD"/>
    <w:rsid w:val="008D59AF"/>
    <w:rsid w:val="008D5B4E"/>
    <w:rsid w:val="008D6B1D"/>
    <w:rsid w:val="008D6FA8"/>
    <w:rsid w:val="008D773C"/>
    <w:rsid w:val="008E0691"/>
    <w:rsid w:val="008E347D"/>
    <w:rsid w:val="008E3ADC"/>
    <w:rsid w:val="008E3E80"/>
    <w:rsid w:val="008E504D"/>
    <w:rsid w:val="008E54FE"/>
    <w:rsid w:val="008E5CE2"/>
    <w:rsid w:val="008E67BA"/>
    <w:rsid w:val="008E6A9D"/>
    <w:rsid w:val="008E702D"/>
    <w:rsid w:val="008E70CC"/>
    <w:rsid w:val="008E7944"/>
    <w:rsid w:val="008E7B3B"/>
    <w:rsid w:val="008F02BB"/>
    <w:rsid w:val="008F07DC"/>
    <w:rsid w:val="008F0A63"/>
    <w:rsid w:val="008F1031"/>
    <w:rsid w:val="008F1A48"/>
    <w:rsid w:val="008F1EF0"/>
    <w:rsid w:val="008F2053"/>
    <w:rsid w:val="008F4006"/>
    <w:rsid w:val="008F48BD"/>
    <w:rsid w:val="008F51D9"/>
    <w:rsid w:val="008F60DF"/>
    <w:rsid w:val="008F6D94"/>
    <w:rsid w:val="00900528"/>
    <w:rsid w:val="00902126"/>
    <w:rsid w:val="00903135"/>
    <w:rsid w:val="00903F30"/>
    <w:rsid w:val="0090476F"/>
    <w:rsid w:val="00905D5C"/>
    <w:rsid w:val="009114F4"/>
    <w:rsid w:val="00911898"/>
    <w:rsid w:val="00912BB6"/>
    <w:rsid w:val="00912C56"/>
    <w:rsid w:val="009130B3"/>
    <w:rsid w:val="009136E1"/>
    <w:rsid w:val="0091480E"/>
    <w:rsid w:val="00914A1A"/>
    <w:rsid w:val="00914C01"/>
    <w:rsid w:val="00915A3C"/>
    <w:rsid w:val="00915E74"/>
    <w:rsid w:val="00915EC0"/>
    <w:rsid w:val="00915F3A"/>
    <w:rsid w:val="00916A5A"/>
    <w:rsid w:val="00916C3A"/>
    <w:rsid w:val="00917173"/>
    <w:rsid w:val="009173AE"/>
    <w:rsid w:val="0092106B"/>
    <w:rsid w:val="00921127"/>
    <w:rsid w:val="00921519"/>
    <w:rsid w:val="00921DAF"/>
    <w:rsid w:val="00924150"/>
    <w:rsid w:val="0092473E"/>
    <w:rsid w:val="0092569F"/>
    <w:rsid w:val="00925910"/>
    <w:rsid w:val="00925A94"/>
    <w:rsid w:val="00925B94"/>
    <w:rsid w:val="0092624D"/>
    <w:rsid w:val="0092641E"/>
    <w:rsid w:val="0092793E"/>
    <w:rsid w:val="009322F2"/>
    <w:rsid w:val="00933C45"/>
    <w:rsid w:val="009347CB"/>
    <w:rsid w:val="00934B93"/>
    <w:rsid w:val="00935854"/>
    <w:rsid w:val="00940B07"/>
    <w:rsid w:val="009426C2"/>
    <w:rsid w:val="009426F3"/>
    <w:rsid w:val="00942AF5"/>
    <w:rsid w:val="00942E11"/>
    <w:rsid w:val="00945CC3"/>
    <w:rsid w:val="00946A87"/>
    <w:rsid w:val="00946CFE"/>
    <w:rsid w:val="00947240"/>
    <w:rsid w:val="00950E8B"/>
    <w:rsid w:val="00951ED0"/>
    <w:rsid w:val="00951FA9"/>
    <w:rsid w:val="0095293F"/>
    <w:rsid w:val="00952C31"/>
    <w:rsid w:val="009553AC"/>
    <w:rsid w:val="00956E64"/>
    <w:rsid w:val="00957222"/>
    <w:rsid w:val="00957703"/>
    <w:rsid w:val="009604EB"/>
    <w:rsid w:val="009615FC"/>
    <w:rsid w:val="00961FA6"/>
    <w:rsid w:val="009624B4"/>
    <w:rsid w:val="0096290E"/>
    <w:rsid w:val="009632C5"/>
    <w:rsid w:val="009637DC"/>
    <w:rsid w:val="00963C44"/>
    <w:rsid w:val="0096407B"/>
    <w:rsid w:val="00964131"/>
    <w:rsid w:val="00964B4F"/>
    <w:rsid w:val="00966328"/>
    <w:rsid w:val="00967CAA"/>
    <w:rsid w:val="00970637"/>
    <w:rsid w:val="00971521"/>
    <w:rsid w:val="009733D8"/>
    <w:rsid w:val="00973840"/>
    <w:rsid w:val="00973974"/>
    <w:rsid w:val="009746DB"/>
    <w:rsid w:val="00974AD7"/>
    <w:rsid w:val="00975721"/>
    <w:rsid w:val="00976573"/>
    <w:rsid w:val="00977CE1"/>
    <w:rsid w:val="009801D6"/>
    <w:rsid w:val="009809CF"/>
    <w:rsid w:val="00981B3C"/>
    <w:rsid w:val="00981F5E"/>
    <w:rsid w:val="00982EBA"/>
    <w:rsid w:val="00983262"/>
    <w:rsid w:val="00983305"/>
    <w:rsid w:val="0098348C"/>
    <w:rsid w:val="0098405A"/>
    <w:rsid w:val="009847B1"/>
    <w:rsid w:val="00984EB6"/>
    <w:rsid w:val="00984FCE"/>
    <w:rsid w:val="0098582C"/>
    <w:rsid w:val="00986B3C"/>
    <w:rsid w:val="00987B78"/>
    <w:rsid w:val="009908CB"/>
    <w:rsid w:val="00991135"/>
    <w:rsid w:val="00991F06"/>
    <w:rsid w:val="00992EF2"/>
    <w:rsid w:val="0099339F"/>
    <w:rsid w:val="0099370A"/>
    <w:rsid w:val="00994713"/>
    <w:rsid w:val="00994C86"/>
    <w:rsid w:val="00997353"/>
    <w:rsid w:val="0099778F"/>
    <w:rsid w:val="009979B7"/>
    <w:rsid w:val="009A0FCE"/>
    <w:rsid w:val="009A2698"/>
    <w:rsid w:val="009A2771"/>
    <w:rsid w:val="009A2E14"/>
    <w:rsid w:val="009A2FFD"/>
    <w:rsid w:val="009A34B6"/>
    <w:rsid w:val="009A3C37"/>
    <w:rsid w:val="009A5891"/>
    <w:rsid w:val="009A5975"/>
    <w:rsid w:val="009A75A7"/>
    <w:rsid w:val="009A76E9"/>
    <w:rsid w:val="009A798D"/>
    <w:rsid w:val="009A7B1F"/>
    <w:rsid w:val="009B05BA"/>
    <w:rsid w:val="009B165E"/>
    <w:rsid w:val="009B20B7"/>
    <w:rsid w:val="009B34F7"/>
    <w:rsid w:val="009B5864"/>
    <w:rsid w:val="009B6BFA"/>
    <w:rsid w:val="009B6CC4"/>
    <w:rsid w:val="009B7F8B"/>
    <w:rsid w:val="009C02D4"/>
    <w:rsid w:val="009C3FEF"/>
    <w:rsid w:val="009C539F"/>
    <w:rsid w:val="009C54CE"/>
    <w:rsid w:val="009C56F5"/>
    <w:rsid w:val="009C589C"/>
    <w:rsid w:val="009C73C4"/>
    <w:rsid w:val="009C7E14"/>
    <w:rsid w:val="009D081B"/>
    <w:rsid w:val="009D0826"/>
    <w:rsid w:val="009D0870"/>
    <w:rsid w:val="009D10AA"/>
    <w:rsid w:val="009D2A22"/>
    <w:rsid w:val="009D3FB4"/>
    <w:rsid w:val="009D4CDD"/>
    <w:rsid w:val="009D50EF"/>
    <w:rsid w:val="009D57B1"/>
    <w:rsid w:val="009D592F"/>
    <w:rsid w:val="009D773D"/>
    <w:rsid w:val="009D7946"/>
    <w:rsid w:val="009E0210"/>
    <w:rsid w:val="009E114F"/>
    <w:rsid w:val="009E180A"/>
    <w:rsid w:val="009E1E5E"/>
    <w:rsid w:val="009E1EDA"/>
    <w:rsid w:val="009E385D"/>
    <w:rsid w:val="009E4E08"/>
    <w:rsid w:val="009E5896"/>
    <w:rsid w:val="009E6978"/>
    <w:rsid w:val="009E6BBD"/>
    <w:rsid w:val="009E75E2"/>
    <w:rsid w:val="009E7772"/>
    <w:rsid w:val="009F08C0"/>
    <w:rsid w:val="009F0B09"/>
    <w:rsid w:val="009F257E"/>
    <w:rsid w:val="009F30FD"/>
    <w:rsid w:val="009F3447"/>
    <w:rsid w:val="009F3BDC"/>
    <w:rsid w:val="009F3D1C"/>
    <w:rsid w:val="009F583D"/>
    <w:rsid w:val="009F5B62"/>
    <w:rsid w:val="009F797B"/>
    <w:rsid w:val="00A00099"/>
    <w:rsid w:val="00A01A11"/>
    <w:rsid w:val="00A01A54"/>
    <w:rsid w:val="00A01EC0"/>
    <w:rsid w:val="00A02E43"/>
    <w:rsid w:val="00A04C7D"/>
    <w:rsid w:val="00A04D53"/>
    <w:rsid w:val="00A05556"/>
    <w:rsid w:val="00A06EEA"/>
    <w:rsid w:val="00A070D8"/>
    <w:rsid w:val="00A0763C"/>
    <w:rsid w:val="00A10E95"/>
    <w:rsid w:val="00A1120A"/>
    <w:rsid w:val="00A11D6F"/>
    <w:rsid w:val="00A12C78"/>
    <w:rsid w:val="00A16143"/>
    <w:rsid w:val="00A1688E"/>
    <w:rsid w:val="00A17E05"/>
    <w:rsid w:val="00A17EC9"/>
    <w:rsid w:val="00A20CDA"/>
    <w:rsid w:val="00A22DE3"/>
    <w:rsid w:val="00A241BF"/>
    <w:rsid w:val="00A26AFE"/>
    <w:rsid w:val="00A31561"/>
    <w:rsid w:val="00A31D92"/>
    <w:rsid w:val="00A32BF0"/>
    <w:rsid w:val="00A3452D"/>
    <w:rsid w:val="00A34BC3"/>
    <w:rsid w:val="00A358BB"/>
    <w:rsid w:val="00A363F6"/>
    <w:rsid w:val="00A375B4"/>
    <w:rsid w:val="00A377F9"/>
    <w:rsid w:val="00A412E8"/>
    <w:rsid w:val="00A42D9B"/>
    <w:rsid w:val="00A44B21"/>
    <w:rsid w:val="00A44C9E"/>
    <w:rsid w:val="00A458DE"/>
    <w:rsid w:val="00A459EC"/>
    <w:rsid w:val="00A50034"/>
    <w:rsid w:val="00A53712"/>
    <w:rsid w:val="00A5392B"/>
    <w:rsid w:val="00A543EE"/>
    <w:rsid w:val="00A551F6"/>
    <w:rsid w:val="00A55466"/>
    <w:rsid w:val="00A556A0"/>
    <w:rsid w:val="00A556EE"/>
    <w:rsid w:val="00A55D20"/>
    <w:rsid w:val="00A5606A"/>
    <w:rsid w:val="00A569B2"/>
    <w:rsid w:val="00A5765A"/>
    <w:rsid w:val="00A60B54"/>
    <w:rsid w:val="00A6232D"/>
    <w:rsid w:val="00A627BC"/>
    <w:rsid w:val="00A630F4"/>
    <w:rsid w:val="00A6393E"/>
    <w:rsid w:val="00A645A6"/>
    <w:rsid w:val="00A6481A"/>
    <w:rsid w:val="00A64843"/>
    <w:rsid w:val="00A651AC"/>
    <w:rsid w:val="00A662AB"/>
    <w:rsid w:val="00A669D7"/>
    <w:rsid w:val="00A70C39"/>
    <w:rsid w:val="00A7129F"/>
    <w:rsid w:val="00A718F7"/>
    <w:rsid w:val="00A71FB7"/>
    <w:rsid w:val="00A72650"/>
    <w:rsid w:val="00A72783"/>
    <w:rsid w:val="00A73457"/>
    <w:rsid w:val="00A7578C"/>
    <w:rsid w:val="00A75B0D"/>
    <w:rsid w:val="00A76C43"/>
    <w:rsid w:val="00A77A3D"/>
    <w:rsid w:val="00A801D0"/>
    <w:rsid w:val="00A82786"/>
    <w:rsid w:val="00A82E54"/>
    <w:rsid w:val="00A836D5"/>
    <w:rsid w:val="00A84B91"/>
    <w:rsid w:val="00A85A95"/>
    <w:rsid w:val="00A86087"/>
    <w:rsid w:val="00A86CDC"/>
    <w:rsid w:val="00A87D9B"/>
    <w:rsid w:val="00A90A89"/>
    <w:rsid w:val="00A91388"/>
    <w:rsid w:val="00A91DBA"/>
    <w:rsid w:val="00A91E90"/>
    <w:rsid w:val="00A92491"/>
    <w:rsid w:val="00A9250C"/>
    <w:rsid w:val="00A928A0"/>
    <w:rsid w:val="00A939FD"/>
    <w:rsid w:val="00A93F07"/>
    <w:rsid w:val="00A944F6"/>
    <w:rsid w:val="00A95577"/>
    <w:rsid w:val="00A95705"/>
    <w:rsid w:val="00A95B8F"/>
    <w:rsid w:val="00A96087"/>
    <w:rsid w:val="00A96BDD"/>
    <w:rsid w:val="00AA1687"/>
    <w:rsid w:val="00AA332E"/>
    <w:rsid w:val="00AA3528"/>
    <w:rsid w:val="00AA36F7"/>
    <w:rsid w:val="00AA3A22"/>
    <w:rsid w:val="00AA4457"/>
    <w:rsid w:val="00AA455E"/>
    <w:rsid w:val="00AA4CAB"/>
    <w:rsid w:val="00AA4D5A"/>
    <w:rsid w:val="00AA559C"/>
    <w:rsid w:val="00AA61F1"/>
    <w:rsid w:val="00AA6FF2"/>
    <w:rsid w:val="00AA751B"/>
    <w:rsid w:val="00AB07EA"/>
    <w:rsid w:val="00AB07EE"/>
    <w:rsid w:val="00AB09F0"/>
    <w:rsid w:val="00AB0EA0"/>
    <w:rsid w:val="00AB193C"/>
    <w:rsid w:val="00AB1AC7"/>
    <w:rsid w:val="00AB224E"/>
    <w:rsid w:val="00AB2283"/>
    <w:rsid w:val="00AB2673"/>
    <w:rsid w:val="00AB28E3"/>
    <w:rsid w:val="00AB2A87"/>
    <w:rsid w:val="00AB2BA7"/>
    <w:rsid w:val="00AB3048"/>
    <w:rsid w:val="00AB34A7"/>
    <w:rsid w:val="00AB36D5"/>
    <w:rsid w:val="00AB3E89"/>
    <w:rsid w:val="00AB5432"/>
    <w:rsid w:val="00AB552D"/>
    <w:rsid w:val="00AB5DE8"/>
    <w:rsid w:val="00AB620F"/>
    <w:rsid w:val="00AB6A65"/>
    <w:rsid w:val="00AB6D73"/>
    <w:rsid w:val="00AC21AD"/>
    <w:rsid w:val="00AC25E3"/>
    <w:rsid w:val="00AC25FD"/>
    <w:rsid w:val="00AC311F"/>
    <w:rsid w:val="00AC3847"/>
    <w:rsid w:val="00AC49DF"/>
    <w:rsid w:val="00AC4E1A"/>
    <w:rsid w:val="00AC50D5"/>
    <w:rsid w:val="00AC5BD3"/>
    <w:rsid w:val="00AC5FA7"/>
    <w:rsid w:val="00AC6D17"/>
    <w:rsid w:val="00AD0231"/>
    <w:rsid w:val="00AD02A3"/>
    <w:rsid w:val="00AD0825"/>
    <w:rsid w:val="00AD10AD"/>
    <w:rsid w:val="00AD1DF2"/>
    <w:rsid w:val="00AD3F36"/>
    <w:rsid w:val="00AD44C8"/>
    <w:rsid w:val="00AD6A6F"/>
    <w:rsid w:val="00AE02B7"/>
    <w:rsid w:val="00AE0572"/>
    <w:rsid w:val="00AE05BB"/>
    <w:rsid w:val="00AE0CB6"/>
    <w:rsid w:val="00AE0F27"/>
    <w:rsid w:val="00AE1060"/>
    <w:rsid w:val="00AE191F"/>
    <w:rsid w:val="00AE2412"/>
    <w:rsid w:val="00AE2911"/>
    <w:rsid w:val="00AE2AB3"/>
    <w:rsid w:val="00AE2C68"/>
    <w:rsid w:val="00AE2FA2"/>
    <w:rsid w:val="00AE3584"/>
    <w:rsid w:val="00AE633D"/>
    <w:rsid w:val="00AE7C02"/>
    <w:rsid w:val="00AF05D7"/>
    <w:rsid w:val="00AF123B"/>
    <w:rsid w:val="00AF427A"/>
    <w:rsid w:val="00AF4BD7"/>
    <w:rsid w:val="00AF4F89"/>
    <w:rsid w:val="00AF5114"/>
    <w:rsid w:val="00AF5198"/>
    <w:rsid w:val="00AF6730"/>
    <w:rsid w:val="00AF7F20"/>
    <w:rsid w:val="00B002CB"/>
    <w:rsid w:val="00B01FD5"/>
    <w:rsid w:val="00B020BF"/>
    <w:rsid w:val="00B021C0"/>
    <w:rsid w:val="00B02D7D"/>
    <w:rsid w:val="00B03294"/>
    <w:rsid w:val="00B04183"/>
    <w:rsid w:val="00B0457C"/>
    <w:rsid w:val="00B05652"/>
    <w:rsid w:val="00B05ADF"/>
    <w:rsid w:val="00B05E82"/>
    <w:rsid w:val="00B06112"/>
    <w:rsid w:val="00B06202"/>
    <w:rsid w:val="00B065E1"/>
    <w:rsid w:val="00B06817"/>
    <w:rsid w:val="00B0718E"/>
    <w:rsid w:val="00B1063D"/>
    <w:rsid w:val="00B1082D"/>
    <w:rsid w:val="00B111B3"/>
    <w:rsid w:val="00B12504"/>
    <w:rsid w:val="00B128E0"/>
    <w:rsid w:val="00B12C38"/>
    <w:rsid w:val="00B13B07"/>
    <w:rsid w:val="00B1416D"/>
    <w:rsid w:val="00B15F1E"/>
    <w:rsid w:val="00B165AF"/>
    <w:rsid w:val="00B16DE7"/>
    <w:rsid w:val="00B1782E"/>
    <w:rsid w:val="00B17885"/>
    <w:rsid w:val="00B21741"/>
    <w:rsid w:val="00B2199F"/>
    <w:rsid w:val="00B21C02"/>
    <w:rsid w:val="00B22238"/>
    <w:rsid w:val="00B22AAD"/>
    <w:rsid w:val="00B23194"/>
    <w:rsid w:val="00B23230"/>
    <w:rsid w:val="00B232D2"/>
    <w:rsid w:val="00B23571"/>
    <w:rsid w:val="00B235D4"/>
    <w:rsid w:val="00B2370D"/>
    <w:rsid w:val="00B23CB5"/>
    <w:rsid w:val="00B2434B"/>
    <w:rsid w:val="00B253BF"/>
    <w:rsid w:val="00B26E17"/>
    <w:rsid w:val="00B2744C"/>
    <w:rsid w:val="00B278EB"/>
    <w:rsid w:val="00B32809"/>
    <w:rsid w:val="00B3298C"/>
    <w:rsid w:val="00B33496"/>
    <w:rsid w:val="00B33D7C"/>
    <w:rsid w:val="00B3487B"/>
    <w:rsid w:val="00B34DB8"/>
    <w:rsid w:val="00B350EE"/>
    <w:rsid w:val="00B3536B"/>
    <w:rsid w:val="00B354F8"/>
    <w:rsid w:val="00B35522"/>
    <w:rsid w:val="00B358C6"/>
    <w:rsid w:val="00B35D77"/>
    <w:rsid w:val="00B3658F"/>
    <w:rsid w:val="00B36625"/>
    <w:rsid w:val="00B36F5A"/>
    <w:rsid w:val="00B370A6"/>
    <w:rsid w:val="00B3793C"/>
    <w:rsid w:val="00B37DA7"/>
    <w:rsid w:val="00B37F89"/>
    <w:rsid w:val="00B408F0"/>
    <w:rsid w:val="00B40CC1"/>
    <w:rsid w:val="00B41BA0"/>
    <w:rsid w:val="00B420B8"/>
    <w:rsid w:val="00B434DC"/>
    <w:rsid w:val="00B44A2D"/>
    <w:rsid w:val="00B44BB8"/>
    <w:rsid w:val="00B44F14"/>
    <w:rsid w:val="00B45420"/>
    <w:rsid w:val="00B463DB"/>
    <w:rsid w:val="00B46D06"/>
    <w:rsid w:val="00B47119"/>
    <w:rsid w:val="00B50055"/>
    <w:rsid w:val="00B50A5B"/>
    <w:rsid w:val="00B52916"/>
    <w:rsid w:val="00B53D2F"/>
    <w:rsid w:val="00B53EB6"/>
    <w:rsid w:val="00B54E73"/>
    <w:rsid w:val="00B5521F"/>
    <w:rsid w:val="00B567EC"/>
    <w:rsid w:val="00B6006C"/>
    <w:rsid w:val="00B606A3"/>
    <w:rsid w:val="00B60BC8"/>
    <w:rsid w:val="00B612BA"/>
    <w:rsid w:val="00B62748"/>
    <w:rsid w:val="00B62A86"/>
    <w:rsid w:val="00B661DF"/>
    <w:rsid w:val="00B669C0"/>
    <w:rsid w:val="00B66BD6"/>
    <w:rsid w:val="00B6787F"/>
    <w:rsid w:val="00B67F66"/>
    <w:rsid w:val="00B700CD"/>
    <w:rsid w:val="00B70E1C"/>
    <w:rsid w:val="00B711F2"/>
    <w:rsid w:val="00B71FAA"/>
    <w:rsid w:val="00B72C50"/>
    <w:rsid w:val="00B7316C"/>
    <w:rsid w:val="00B73CA1"/>
    <w:rsid w:val="00B73DEC"/>
    <w:rsid w:val="00B74DA2"/>
    <w:rsid w:val="00B758B7"/>
    <w:rsid w:val="00B80004"/>
    <w:rsid w:val="00B80063"/>
    <w:rsid w:val="00B800A4"/>
    <w:rsid w:val="00B80344"/>
    <w:rsid w:val="00B80F5A"/>
    <w:rsid w:val="00B8214B"/>
    <w:rsid w:val="00B82544"/>
    <w:rsid w:val="00B83238"/>
    <w:rsid w:val="00B842C9"/>
    <w:rsid w:val="00B8735E"/>
    <w:rsid w:val="00B87C4D"/>
    <w:rsid w:val="00B909A6"/>
    <w:rsid w:val="00B909B3"/>
    <w:rsid w:val="00B93195"/>
    <w:rsid w:val="00B93F59"/>
    <w:rsid w:val="00B94C5B"/>
    <w:rsid w:val="00B96EE4"/>
    <w:rsid w:val="00B96F70"/>
    <w:rsid w:val="00BA002E"/>
    <w:rsid w:val="00BA0C45"/>
    <w:rsid w:val="00BA0C99"/>
    <w:rsid w:val="00BA1983"/>
    <w:rsid w:val="00BA24F8"/>
    <w:rsid w:val="00BA28AD"/>
    <w:rsid w:val="00BA3085"/>
    <w:rsid w:val="00BA32ED"/>
    <w:rsid w:val="00BA4C7E"/>
    <w:rsid w:val="00BA5B21"/>
    <w:rsid w:val="00BA6183"/>
    <w:rsid w:val="00BA63B4"/>
    <w:rsid w:val="00BA71D0"/>
    <w:rsid w:val="00BA774D"/>
    <w:rsid w:val="00BA7BD0"/>
    <w:rsid w:val="00BA7E63"/>
    <w:rsid w:val="00BB033E"/>
    <w:rsid w:val="00BB05B5"/>
    <w:rsid w:val="00BB05B7"/>
    <w:rsid w:val="00BB0A47"/>
    <w:rsid w:val="00BB0A84"/>
    <w:rsid w:val="00BB0C62"/>
    <w:rsid w:val="00BB169B"/>
    <w:rsid w:val="00BB1948"/>
    <w:rsid w:val="00BB1B80"/>
    <w:rsid w:val="00BB2B60"/>
    <w:rsid w:val="00BB2D6F"/>
    <w:rsid w:val="00BB2DCD"/>
    <w:rsid w:val="00BB2DDE"/>
    <w:rsid w:val="00BB6004"/>
    <w:rsid w:val="00BB66DB"/>
    <w:rsid w:val="00BC0478"/>
    <w:rsid w:val="00BC11E1"/>
    <w:rsid w:val="00BC1270"/>
    <w:rsid w:val="00BC2B8D"/>
    <w:rsid w:val="00BC360C"/>
    <w:rsid w:val="00BC5005"/>
    <w:rsid w:val="00BC524F"/>
    <w:rsid w:val="00BC5725"/>
    <w:rsid w:val="00BD035E"/>
    <w:rsid w:val="00BD03F5"/>
    <w:rsid w:val="00BD064E"/>
    <w:rsid w:val="00BD101B"/>
    <w:rsid w:val="00BD2120"/>
    <w:rsid w:val="00BD27BA"/>
    <w:rsid w:val="00BD2DC7"/>
    <w:rsid w:val="00BD3C0E"/>
    <w:rsid w:val="00BD3C72"/>
    <w:rsid w:val="00BD474C"/>
    <w:rsid w:val="00BD4EC1"/>
    <w:rsid w:val="00BD5CC1"/>
    <w:rsid w:val="00BD7761"/>
    <w:rsid w:val="00BD7FBB"/>
    <w:rsid w:val="00BE07EA"/>
    <w:rsid w:val="00BE08C8"/>
    <w:rsid w:val="00BE09B1"/>
    <w:rsid w:val="00BE0A88"/>
    <w:rsid w:val="00BE0F29"/>
    <w:rsid w:val="00BE2502"/>
    <w:rsid w:val="00BE2CBD"/>
    <w:rsid w:val="00BE39F6"/>
    <w:rsid w:val="00BE3DAC"/>
    <w:rsid w:val="00BE4223"/>
    <w:rsid w:val="00BE4F05"/>
    <w:rsid w:val="00BE5401"/>
    <w:rsid w:val="00BE59EA"/>
    <w:rsid w:val="00BE5FD2"/>
    <w:rsid w:val="00BE658F"/>
    <w:rsid w:val="00BE7241"/>
    <w:rsid w:val="00BF49C2"/>
    <w:rsid w:val="00C008BD"/>
    <w:rsid w:val="00C00BFA"/>
    <w:rsid w:val="00C01EA5"/>
    <w:rsid w:val="00C020B9"/>
    <w:rsid w:val="00C02DD4"/>
    <w:rsid w:val="00C02E0F"/>
    <w:rsid w:val="00C030CC"/>
    <w:rsid w:val="00C05910"/>
    <w:rsid w:val="00C05ED6"/>
    <w:rsid w:val="00C06481"/>
    <w:rsid w:val="00C064BD"/>
    <w:rsid w:val="00C06D6E"/>
    <w:rsid w:val="00C10731"/>
    <w:rsid w:val="00C10E47"/>
    <w:rsid w:val="00C110B6"/>
    <w:rsid w:val="00C12043"/>
    <w:rsid w:val="00C149AA"/>
    <w:rsid w:val="00C14BD6"/>
    <w:rsid w:val="00C1567D"/>
    <w:rsid w:val="00C157EC"/>
    <w:rsid w:val="00C16E25"/>
    <w:rsid w:val="00C20870"/>
    <w:rsid w:val="00C20877"/>
    <w:rsid w:val="00C21614"/>
    <w:rsid w:val="00C22410"/>
    <w:rsid w:val="00C22D35"/>
    <w:rsid w:val="00C23CA9"/>
    <w:rsid w:val="00C23DC2"/>
    <w:rsid w:val="00C2626A"/>
    <w:rsid w:val="00C26695"/>
    <w:rsid w:val="00C27774"/>
    <w:rsid w:val="00C30767"/>
    <w:rsid w:val="00C30E70"/>
    <w:rsid w:val="00C30EC7"/>
    <w:rsid w:val="00C3155F"/>
    <w:rsid w:val="00C31DDE"/>
    <w:rsid w:val="00C33FB5"/>
    <w:rsid w:val="00C34389"/>
    <w:rsid w:val="00C34FD1"/>
    <w:rsid w:val="00C356D8"/>
    <w:rsid w:val="00C357A5"/>
    <w:rsid w:val="00C363E1"/>
    <w:rsid w:val="00C36539"/>
    <w:rsid w:val="00C376F6"/>
    <w:rsid w:val="00C37998"/>
    <w:rsid w:val="00C40188"/>
    <w:rsid w:val="00C4038A"/>
    <w:rsid w:val="00C408E0"/>
    <w:rsid w:val="00C41864"/>
    <w:rsid w:val="00C41D8F"/>
    <w:rsid w:val="00C4230A"/>
    <w:rsid w:val="00C4340C"/>
    <w:rsid w:val="00C4385E"/>
    <w:rsid w:val="00C44988"/>
    <w:rsid w:val="00C44C1D"/>
    <w:rsid w:val="00C45144"/>
    <w:rsid w:val="00C463D1"/>
    <w:rsid w:val="00C4654A"/>
    <w:rsid w:val="00C465BF"/>
    <w:rsid w:val="00C473C5"/>
    <w:rsid w:val="00C47AFE"/>
    <w:rsid w:val="00C47DF0"/>
    <w:rsid w:val="00C5009B"/>
    <w:rsid w:val="00C50B77"/>
    <w:rsid w:val="00C521D6"/>
    <w:rsid w:val="00C525A4"/>
    <w:rsid w:val="00C52652"/>
    <w:rsid w:val="00C55374"/>
    <w:rsid w:val="00C55593"/>
    <w:rsid w:val="00C55798"/>
    <w:rsid w:val="00C57A6B"/>
    <w:rsid w:val="00C60E22"/>
    <w:rsid w:val="00C6170A"/>
    <w:rsid w:val="00C62219"/>
    <w:rsid w:val="00C646F6"/>
    <w:rsid w:val="00C655C2"/>
    <w:rsid w:val="00C6732B"/>
    <w:rsid w:val="00C67CC0"/>
    <w:rsid w:val="00C7188E"/>
    <w:rsid w:val="00C72723"/>
    <w:rsid w:val="00C738E0"/>
    <w:rsid w:val="00C73929"/>
    <w:rsid w:val="00C7589C"/>
    <w:rsid w:val="00C761B4"/>
    <w:rsid w:val="00C76530"/>
    <w:rsid w:val="00C76AA7"/>
    <w:rsid w:val="00C80480"/>
    <w:rsid w:val="00C81B72"/>
    <w:rsid w:val="00C82378"/>
    <w:rsid w:val="00C824E2"/>
    <w:rsid w:val="00C8322A"/>
    <w:rsid w:val="00C83604"/>
    <w:rsid w:val="00C850EE"/>
    <w:rsid w:val="00C853E6"/>
    <w:rsid w:val="00C857AB"/>
    <w:rsid w:val="00C86AA2"/>
    <w:rsid w:val="00C872CC"/>
    <w:rsid w:val="00C87EF6"/>
    <w:rsid w:val="00C9003F"/>
    <w:rsid w:val="00C91166"/>
    <w:rsid w:val="00C912ED"/>
    <w:rsid w:val="00C91A7C"/>
    <w:rsid w:val="00C9272A"/>
    <w:rsid w:val="00C928DB"/>
    <w:rsid w:val="00C93685"/>
    <w:rsid w:val="00C936AD"/>
    <w:rsid w:val="00C93E2C"/>
    <w:rsid w:val="00C94AEF"/>
    <w:rsid w:val="00C94FB1"/>
    <w:rsid w:val="00C950C9"/>
    <w:rsid w:val="00C95578"/>
    <w:rsid w:val="00C95865"/>
    <w:rsid w:val="00C95BA4"/>
    <w:rsid w:val="00C961C6"/>
    <w:rsid w:val="00C9692B"/>
    <w:rsid w:val="00C971E1"/>
    <w:rsid w:val="00C973E8"/>
    <w:rsid w:val="00CA0621"/>
    <w:rsid w:val="00CA1716"/>
    <w:rsid w:val="00CA2545"/>
    <w:rsid w:val="00CA3B94"/>
    <w:rsid w:val="00CA475B"/>
    <w:rsid w:val="00CA4D17"/>
    <w:rsid w:val="00CA4D64"/>
    <w:rsid w:val="00CA5BBD"/>
    <w:rsid w:val="00CA5CBE"/>
    <w:rsid w:val="00CA6105"/>
    <w:rsid w:val="00CB0133"/>
    <w:rsid w:val="00CB01C2"/>
    <w:rsid w:val="00CB18AB"/>
    <w:rsid w:val="00CB214B"/>
    <w:rsid w:val="00CB23F6"/>
    <w:rsid w:val="00CB392C"/>
    <w:rsid w:val="00CB4744"/>
    <w:rsid w:val="00CB4AC3"/>
    <w:rsid w:val="00CB623C"/>
    <w:rsid w:val="00CC0B56"/>
    <w:rsid w:val="00CC1D9F"/>
    <w:rsid w:val="00CC3369"/>
    <w:rsid w:val="00CC33A9"/>
    <w:rsid w:val="00CC3BE9"/>
    <w:rsid w:val="00CC4581"/>
    <w:rsid w:val="00CC496E"/>
    <w:rsid w:val="00CC5B52"/>
    <w:rsid w:val="00CC6A7A"/>
    <w:rsid w:val="00CC74D6"/>
    <w:rsid w:val="00CC7602"/>
    <w:rsid w:val="00CC7C3B"/>
    <w:rsid w:val="00CD0C34"/>
    <w:rsid w:val="00CD1D25"/>
    <w:rsid w:val="00CD1FC1"/>
    <w:rsid w:val="00CD269B"/>
    <w:rsid w:val="00CD2BA6"/>
    <w:rsid w:val="00CD542D"/>
    <w:rsid w:val="00CD56BE"/>
    <w:rsid w:val="00CD5C75"/>
    <w:rsid w:val="00CD5F0B"/>
    <w:rsid w:val="00CD6E0C"/>
    <w:rsid w:val="00CD7B45"/>
    <w:rsid w:val="00CE0C1B"/>
    <w:rsid w:val="00CE18E9"/>
    <w:rsid w:val="00CE1972"/>
    <w:rsid w:val="00CE1FA8"/>
    <w:rsid w:val="00CE6577"/>
    <w:rsid w:val="00CE664B"/>
    <w:rsid w:val="00CE79C0"/>
    <w:rsid w:val="00CF16D2"/>
    <w:rsid w:val="00CF38A7"/>
    <w:rsid w:val="00CF41D3"/>
    <w:rsid w:val="00CF4912"/>
    <w:rsid w:val="00CF4A80"/>
    <w:rsid w:val="00CF542A"/>
    <w:rsid w:val="00CF58A9"/>
    <w:rsid w:val="00CF689F"/>
    <w:rsid w:val="00CF6911"/>
    <w:rsid w:val="00CF6CDE"/>
    <w:rsid w:val="00CF7054"/>
    <w:rsid w:val="00CF7863"/>
    <w:rsid w:val="00CF7C41"/>
    <w:rsid w:val="00D00E80"/>
    <w:rsid w:val="00D013EB"/>
    <w:rsid w:val="00D02EAE"/>
    <w:rsid w:val="00D035E9"/>
    <w:rsid w:val="00D05B17"/>
    <w:rsid w:val="00D064A4"/>
    <w:rsid w:val="00D110B5"/>
    <w:rsid w:val="00D11FA6"/>
    <w:rsid w:val="00D12378"/>
    <w:rsid w:val="00D12523"/>
    <w:rsid w:val="00D126AA"/>
    <w:rsid w:val="00D127E0"/>
    <w:rsid w:val="00D134E4"/>
    <w:rsid w:val="00D13A94"/>
    <w:rsid w:val="00D14795"/>
    <w:rsid w:val="00D15230"/>
    <w:rsid w:val="00D171F4"/>
    <w:rsid w:val="00D20FF5"/>
    <w:rsid w:val="00D21358"/>
    <w:rsid w:val="00D214BD"/>
    <w:rsid w:val="00D21B6F"/>
    <w:rsid w:val="00D222ED"/>
    <w:rsid w:val="00D22979"/>
    <w:rsid w:val="00D22A49"/>
    <w:rsid w:val="00D232B8"/>
    <w:rsid w:val="00D23543"/>
    <w:rsid w:val="00D25384"/>
    <w:rsid w:val="00D25CBD"/>
    <w:rsid w:val="00D260CB"/>
    <w:rsid w:val="00D267EC"/>
    <w:rsid w:val="00D26E26"/>
    <w:rsid w:val="00D26EBB"/>
    <w:rsid w:val="00D27981"/>
    <w:rsid w:val="00D27C8A"/>
    <w:rsid w:val="00D27CAA"/>
    <w:rsid w:val="00D27E9E"/>
    <w:rsid w:val="00D31931"/>
    <w:rsid w:val="00D31AE5"/>
    <w:rsid w:val="00D324A2"/>
    <w:rsid w:val="00D32AA5"/>
    <w:rsid w:val="00D332DE"/>
    <w:rsid w:val="00D334D1"/>
    <w:rsid w:val="00D34985"/>
    <w:rsid w:val="00D36158"/>
    <w:rsid w:val="00D36183"/>
    <w:rsid w:val="00D366B1"/>
    <w:rsid w:val="00D36E84"/>
    <w:rsid w:val="00D40D60"/>
    <w:rsid w:val="00D4222F"/>
    <w:rsid w:val="00D4242B"/>
    <w:rsid w:val="00D42572"/>
    <w:rsid w:val="00D42589"/>
    <w:rsid w:val="00D42EE5"/>
    <w:rsid w:val="00D4361F"/>
    <w:rsid w:val="00D47573"/>
    <w:rsid w:val="00D47763"/>
    <w:rsid w:val="00D47D37"/>
    <w:rsid w:val="00D513AC"/>
    <w:rsid w:val="00D524EC"/>
    <w:rsid w:val="00D53170"/>
    <w:rsid w:val="00D542F2"/>
    <w:rsid w:val="00D54347"/>
    <w:rsid w:val="00D55AB7"/>
    <w:rsid w:val="00D55C8F"/>
    <w:rsid w:val="00D55D4E"/>
    <w:rsid w:val="00D55E89"/>
    <w:rsid w:val="00D56C7B"/>
    <w:rsid w:val="00D5726D"/>
    <w:rsid w:val="00D57E90"/>
    <w:rsid w:val="00D60060"/>
    <w:rsid w:val="00D603DA"/>
    <w:rsid w:val="00D626F9"/>
    <w:rsid w:val="00D638E4"/>
    <w:rsid w:val="00D642E7"/>
    <w:rsid w:val="00D645BE"/>
    <w:rsid w:val="00D645D8"/>
    <w:rsid w:val="00D657C0"/>
    <w:rsid w:val="00D65BC1"/>
    <w:rsid w:val="00D67EFB"/>
    <w:rsid w:val="00D67FB8"/>
    <w:rsid w:val="00D70852"/>
    <w:rsid w:val="00D71BBC"/>
    <w:rsid w:val="00D722E7"/>
    <w:rsid w:val="00D727C3"/>
    <w:rsid w:val="00D74B29"/>
    <w:rsid w:val="00D75848"/>
    <w:rsid w:val="00D76277"/>
    <w:rsid w:val="00D762B7"/>
    <w:rsid w:val="00D77F90"/>
    <w:rsid w:val="00D8132E"/>
    <w:rsid w:val="00D819BE"/>
    <w:rsid w:val="00D827B2"/>
    <w:rsid w:val="00D82818"/>
    <w:rsid w:val="00D832CE"/>
    <w:rsid w:val="00D842F8"/>
    <w:rsid w:val="00D844D4"/>
    <w:rsid w:val="00D84961"/>
    <w:rsid w:val="00D87336"/>
    <w:rsid w:val="00D87B38"/>
    <w:rsid w:val="00D90589"/>
    <w:rsid w:val="00D9063A"/>
    <w:rsid w:val="00D90AA0"/>
    <w:rsid w:val="00D90E99"/>
    <w:rsid w:val="00D93A38"/>
    <w:rsid w:val="00D9449E"/>
    <w:rsid w:val="00D946E1"/>
    <w:rsid w:val="00D94D38"/>
    <w:rsid w:val="00D95AF8"/>
    <w:rsid w:val="00D96452"/>
    <w:rsid w:val="00D966ED"/>
    <w:rsid w:val="00D978B8"/>
    <w:rsid w:val="00DA1E8A"/>
    <w:rsid w:val="00DA201C"/>
    <w:rsid w:val="00DA2486"/>
    <w:rsid w:val="00DA30F3"/>
    <w:rsid w:val="00DA5067"/>
    <w:rsid w:val="00DA57D3"/>
    <w:rsid w:val="00DA58EB"/>
    <w:rsid w:val="00DA6372"/>
    <w:rsid w:val="00DA67BC"/>
    <w:rsid w:val="00DA6E8C"/>
    <w:rsid w:val="00DA74C3"/>
    <w:rsid w:val="00DA7ACE"/>
    <w:rsid w:val="00DB057F"/>
    <w:rsid w:val="00DB0E79"/>
    <w:rsid w:val="00DB1296"/>
    <w:rsid w:val="00DB144F"/>
    <w:rsid w:val="00DB1DD1"/>
    <w:rsid w:val="00DB32F8"/>
    <w:rsid w:val="00DB33EB"/>
    <w:rsid w:val="00DB3BD9"/>
    <w:rsid w:val="00DB6AE7"/>
    <w:rsid w:val="00DC067A"/>
    <w:rsid w:val="00DC0A80"/>
    <w:rsid w:val="00DC0BD9"/>
    <w:rsid w:val="00DC1043"/>
    <w:rsid w:val="00DC1A06"/>
    <w:rsid w:val="00DC2E4B"/>
    <w:rsid w:val="00DC3185"/>
    <w:rsid w:val="00DC39B6"/>
    <w:rsid w:val="00DC494E"/>
    <w:rsid w:val="00DC765B"/>
    <w:rsid w:val="00DC7FFE"/>
    <w:rsid w:val="00DD03A4"/>
    <w:rsid w:val="00DD12F6"/>
    <w:rsid w:val="00DD2038"/>
    <w:rsid w:val="00DD2200"/>
    <w:rsid w:val="00DD35FC"/>
    <w:rsid w:val="00DD39AE"/>
    <w:rsid w:val="00DD3E54"/>
    <w:rsid w:val="00DD454C"/>
    <w:rsid w:val="00DD4AAB"/>
    <w:rsid w:val="00DD4C67"/>
    <w:rsid w:val="00DD5F89"/>
    <w:rsid w:val="00DD622B"/>
    <w:rsid w:val="00DD6439"/>
    <w:rsid w:val="00DD6930"/>
    <w:rsid w:val="00DD7480"/>
    <w:rsid w:val="00DE1413"/>
    <w:rsid w:val="00DE2058"/>
    <w:rsid w:val="00DE207B"/>
    <w:rsid w:val="00DE288D"/>
    <w:rsid w:val="00DE3719"/>
    <w:rsid w:val="00DE38F0"/>
    <w:rsid w:val="00DE4893"/>
    <w:rsid w:val="00DE4D5C"/>
    <w:rsid w:val="00DE5107"/>
    <w:rsid w:val="00DE6D4F"/>
    <w:rsid w:val="00DE6E4B"/>
    <w:rsid w:val="00DE7081"/>
    <w:rsid w:val="00DE777C"/>
    <w:rsid w:val="00DF0B8F"/>
    <w:rsid w:val="00DF0D85"/>
    <w:rsid w:val="00DF10A1"/>
    <w:rsid w:val="00DF14AB"/>
    <w:rsid w:val="00DF2A06"/>
    <w:rsid w:val="00DF3355"/>
    <w:rsid w:val="00DF37FE"/>
    <w:rsid w:val="00DF43D2"/>
    <w:rsid w:val="00DF4CB9"/>
    <w:rsid w:val="00DF5E46"/>
    <w:rsid w:val="00DF64D7"/>
    <w:rsid w:val="00DF78B1"/>
    <w:rsid w:val="00DF7F7D"/>
    <w:rsid w:val="00E00E28"/>
    <w:rsid w:val="00E0202D"/>
    <w:rsid w:val="00E036AD"/>
    <w:rsid w:val="00E04899"/>
    <w:rsid w:val="00E05F26"/>
    <w:rsid w:val="00E100F9"/>
    <w:rsid w:val="00E105EA"/>
    <w:rsid w:val="00E10A3B"/>
    <w:rsid w:val="00E11DDD"/>
    <w:rsid w:val="00E12DC1"/>
    <w:rsid w:val="00E13F78"/>
    <w:rsid w:val="00E1411C"/>
    <w:rsid w:val="00E14BF2"/>
    <w:rsid w:val="00E14CC6"/>
    <w:rsid w:val="00E15677"/>
    <w:rsid w:val="00E15AF7"/>
    <w:rsid w:val="00E15B96"/>
    <w:rsid w:val="00E15F36"/>
    <w:rsid w:val="00E163C2"/>
    <w:rsid w:val="00E1673C"/>
    <w:rsid w:val="00E16A5E"/>
    <w:rsid w:val="00E17C5D"/>
    <w:rsid w:val="00E20B53"/>
    <w:rsid w:val="00E20F47"/>
    <w:rsid w:val="00E221EE"/>
    <w:rsid w:val="00E2299F"/>
    <w:rsid w:val="00E23168"/>
    <w:rsid w:val="00E24184"/>
    <w:rsid w:val="00E24B77"/>
    <w:rsid w:val="00E2572C"/>
    <w:rsid w:val="00E26AC3"/>
    <w:rsid w:val="00E30FBC"/>
    <w:rsid w:val="00E313BB"/>
    <w:rsid w:val="00E316EB"/>
    <w:rsid w:val="00E31D45"/>
    <w:rsid w:val="00E32193"/>
    <w:rsid w:val="00E321D5"/>
    <w:rsid w:val="00E33339"/>
    <w:rsid w:val="00E3363B"/>
    <w:rsid w:val="00E33904"/>
    <w:rsid w:val="00E3649A"/>
    <w:rsid w:val="00E40E65"/>
    <w:rsid w:val="00E41F7B"/>
    <w:rsid w:val="00E45B68"/>
    <w:rsid w:val="00E46102"/>
    <w:rsid w:val="00E46A09"/>
    <w:rsid w:val="00E47676"/>
    <w:rsid w:val="00E47E50"/>
    <w:rsid w:val="00E51034"/>
    <w:rsid w:val="00E51928"/>
    <w:rsid w:val="00E5294C"/>
    <w:rsid w:val="00E52FFF"/>
    <w:rsid w:val="00E53196"/>
    <w:rsid w:val="00E537B7"/>
    <w:rsid w:val="00E53E99"/>
    <w:rsid w:val="00E547A7"/>
    <w:rsid w:val="00E54A51"/>
    <w:rsid w:val="00E54E09"/>
    <w:rsid w:val="00E55997"/>
    <w:rsid w:val="00E56410"/>
    <w:rsid w:val="00E6007F"/>
    <w:rsid w:val="00E62638"/>
    <w:rsid w:val="00E63AFD"/>
    <w:rsid w:val="00E63E78"/>
    <w:rsid w:val="00E64A57"/>
    <w:rsid w:val="00E64C9E"/>
    <w:rsid w:val="00E66C24"/>
    <w:rsid w:val="00E67808"/>
    <w:rsid w:val="00E70023"/>
    <w:rsid w:val="00E70544"/>
    <w:rsid w:val="00E709BA"/>
    <w:rsid w:val="00E714B3"/>
    <w:rsid w:val="00E71593"/>
    <w:rsid w:val="00E74D85"/>
    <w:rsid w:val="00E7662F"/>
    <w:rsid w:val="00E76D05"/>
    <w:rsid w:val="00E80917"/>
    <w:rsid w:val="00E822D9"/>
    <w:rsid w:val="00E82BDC"/>
    <w:rsid w:val="00E8326B"/>
    <w:rsid w:val="00E847D1"/>
    <w:rsid w:val="00E84861"/>
    <w:rsid w:val="00E84EB3"/>
    <w:rsid w:val="00E84F1D"/>
    <w:rsid w:val="00E8542B"/>
    <w:rsid w:val="00E85516"/>
    <w:rsid w:val="00E855E6"/>
    <w:rsid w:val="00E85A99"/>
    <w:rsid w:val="00E85F33"/>
    <w:rsid w:val="00E87A74"/>
    <w:rsid w:val="00E87F1F"/>
    <w:rsid w:val="00E9084C"/>
    <w:rsid w:val="00E917C1"/>
    <w:rsid w:val="00E917EC"/>
    <w:rsid w:val="00E92B35"/>
    <w:rsid w:val="00E95DE4"/>
    <w:rsid w:val="00E9601B"/>
    <w:rsid w:val="00E9623E"/>
    <w:rsid w:val="00E97997"/>
    <w:rsid w:val="00EA0423"/>
    <w:rsid w:val="00EA1257"/>
    <w:rsid w:val="00EA16C8"/>
    <w:rsid w:val="00EA19E3"/>
    <w:rsid w:val="00EA1A1E"/>
    <w:rsid w:val="00EA22AB"/>
    <w:rsid w:val="00EA2C88"/>
    <w:rsid w:val="00EA3139"/>
    <w:rsid w:val="00EA3560"/>
    <w:rsid w:val="00EA3909"/>
    <w:rsid w:val="00EA4048"/>
    <w:rsid w:val="00EA47AB"/>
    <w:rsid w:val="00EA53B2"/>
    <w:rsid w:val="00EA5ECC"/>
    <w:rsid w:val="00EA644A"/>
    <w:rsid w:val="00EB05E6"/>
    <w:rsid w:val="00EB127D"/>
    <w:rsid w:val="00EB1DF9"/>
    <w:rsid w:val="00EB3323"/>
    <w:rsid w:val="00EB42A2"/>
    <w:rsid w:val="00EB594A"/>
    <w:rsid w:val="00EB5AD8"/>
    <w:rsid w:val="00EB6E60"/>
    <w:rsid w:val="00EB77FE"/>
    <w:rsid w:val="00EB7BE7"/>
    <w:rsid w:val="00EC04C4"/>
    <w:rsid w:val="00EC2780"/>
    <w:rsid w:val="00EC2B64"/>
    <w:rsid w:val="00EC3B2B"/>
    <w:rsid w:val="00EC65DA"/>
    <w:rsid w:val="00EC6FE1"/>
    <w:rsid w:val="00ED0644"/>
    <w:rsid w:val="00ED0AA8"/>
    <w:rsid w:val="00ED0ABA"/>
    <w:rsid w:val="00ED0B6C"/>
    <w:rsid w:val="00ED1FE0"/>
    <w:rsid w:val="00ED29A2"/>
    <w:rsid w:val="00ED312D"/>
    <w:rsid w:val="00ED3CD0"/>
    <w:rsid w:val="00ED4E8C"/>
    <w:rsid w:val="00ED5B56"/>
    <w:rsid w:val="00ED6254"/>
    <w:rsid w:val="00ED730C"/>
    <w:rsid w:val="00ED7938"/>
    <w:rsid w:val="00ED7A77"/>
    <w:rsid w:val="00ED7B15"/>
    <w:rsid w:val="00ED7BA6"/>
    <w:rsid w:val="00EE0F9D"/>
    <w:rsid w:val="00EE119D"/>
    <w:rsid w:val="00EE2B21"/>
    <w:rsid w:val="00EE301F"/>
    <w:rsid w:val="00EE3274"/>
    <w:rsid w:val="00EE3F2E"/>
    <w:rsid w:val="00EE4539"/>
    <w:rsid w:val="00EE45F4"/>
    <w:rsid w:val="00EE5907"/>
    <w:rsid w:val="00EE5A1E"/>
    <w:rsid w:val="00EE5CC8"/>
    <w:rsid w:val="00EE602A"/>
    <w:rsid w:val="00EE678A"/>
    <w:rsid w:val="00EE6F65"/>
    <w:rsid w:val="00EF0A31"/>
    <w:rsid w:val="00EF1968"/>
    <w:rsid w:val="00EF2E1D"/>
    <w:rsid w:val="00EF4299"/>
    <w:rsid w:val="00EF710C"/>
    <w:rsid w:val="00EF734E"/>
    <w:rsid w:val="00EF755B"/>
    <w:rsid w:val="00EF75A8"/>
    <w:rsid w:val="00EF7DFE"/>
    <w:rsid w:val="00F00C5D"/>
    <w:rsid w:val="00F00C6D"/>
    <w:rsid w:val="00F01021"/>
    <w:rsid w:val="00F0217E"/>
    <w:rsid w:val="00F02DCA"/>
    <w:rsid w:val="00F037FF"/>
    <w:rsid w:val="00F04171"/>
    <w:rsid w:val="00F04343"/>
    <w:rsid w:val="00F04D66"/>
    <w:rsid w:val="00F0514A"/>
    <w:rsid w:val="00F05749"/>
    <w:rsid w:val="00F05761"/>
    <w:rsid w:val="00F07515"/>
    <w:rsid w:val="00F10CED"/>
    <w:rsid w:val="00F11041"/>
    <w:rsid w:val="00F1118E"/>
    <w:rsid w:val="00F12414"/>
    <w:rsid w:val="00F13EAE"/>
    <w:rsid w:val="00F145B8"/>
    <w:rsid w:val="00F14A1B"/>
    <w:rsid w:val="00F1641A"/>
    <w:rsid w:val="00F166F7"/>
    <w:rsid w:val="00F16F34"/>
    <w:rsid w:val="00F17828"/>
    <w:rsid w:val="00F179A8"/>
    <w:rsid w:val="00F17F9D"/>
    <w:rsid w:val="00F21349"/>
    <w:rsid w:val="00F226B4"/>
    <w:rsid w:val="00F2306B"/>
    <w:rsid w:val="00F23B23"/>
    <w:rsid w:val="00F249F2"/>
    <w:rsid w:val="00F24E2C"/>
    <w:rsid w:val="00F25276"/>
    <w:rsid w:val="00F2540B"/>
    <w:rsid w:val="00F2687C"/>
    <w:rsid w:val="00F269A3"/>
    <w:rsid w:val="00F269ED"/>
    <w:rsid w:val="00F27680"/>
    <w:rsid w:val="00F2773E"/>
    <w:rsid w:val="00F30CDF"/>
    <w:rsid w:val="00F3115A"/>
    <w:rsid w:val="00F3174C"/>
    <w:rsid w:val="00F3178A"/>
    <w:rsid w:val="00F31C20"/>
    <w:rsid w:val="00F31F07"/>
    <w:rsid w:val="00F32788"/>
    <w:rsid w:val="00F32B76"/>
    <w:rsid w:val="00F35587"/>
    <w:rsid w:val="00F3657E"/>
    <w:rsid w:val="00F41686"/>
    <w:rsid w:val="00F4407F"/>
    <w:rsid w:val="00F44673"/>
    <w:rsid w:val="00F4493C"/>
    <w:rsid w:val="00F4502B"/>
    <w:rsid w:val="00F466E5"/>
    <w:rsid w:val="00F473DE"/>
    <w:rsid w:val="00F47912"/>
    <w:rsid w:val="00F47CAD"/>
    <w:rsid w:val="00F47E86"/>
    <w:rsid w:val="00F5150A"/>
    <w:rsid w:val="00F53308"/>
    <w:rsid w:val="00F535F9"/>
    <w:rsid w:val="00F54464"/>
    <w:rsid w:val="00F54ED2"/>
    <w:rsid w:val="00F55BB1"/>
    <w:rsid w:val="00F55D8C"/>
    <w:rsid w:val="00F5674C"/>
    <w:rsid w:val="00F568E9"/>
    <w:rsid w:val="00F56B31"/>
    <w:rsid w:val="00F56E02"/>
    <w:rsid w:val="00F5760D"/>
    <w:rsid w:val="00F616FD"/>
    <w:rsid w:val="00F62BD3"/>
    <w:rsid w:val="00F635FB"/>
    <w:rsid w:val="00F63A24"/>
    <w:rsid w:val="00F63BE1"/>
    <w:rsid w:val="00F63E65"/>
    <w:rsid w:val="00F63E73"/>
    <w:rsid w:val="00F649ED"/>
    <w:rsid w:val="00F655EB"/>
    <w:rsid w:val="00F6716C"/>
    <w:rsid w:val="00F67877"/>
    <w:rsid w:val="00F70125"/>
    <w:rsid w:val="00F70DC4"/>
    <w:rsid w:val="00F7124D"/>
    <w:rsid w:val="00F71712"/>
    <w:rsid w:val="00F71E93"/>
    <w:rsid w:val="00F723FE"/>
    <w:rsid w:val="00F72506"/>
    <w:rsid w:val="00F72E9B"/>
    <w:rsid w:val="00F743A8"/>
    <w:rsid w:val="00F76ADF"/>
    <w:rsid w:val="00F77F87"/>
    <w:rsid w:val="00F800FA"/>
    <w:rsid w:val="00F821F0"/>
    <w:rsid w:val="00F83116"/>
    <w:rsid w:val="00F83248"/>
    <w:rsid w:val="00F83351"/>
    <w:rsid w:val="00F83755"/>
    <w:rsid w:val="00F838E4"/>
    <w:rsid w:val="00F83AA6"/>
    <w:rsid w:val="00F84763"/>
    <w:rsid w:val="00F84E33"/>
    <w:rsid w:val="00F857B1"/>
    <w:rsid w:val="00F8694B"/>
    <w:rsid w:val="00F91129"/>
    <w:rsid w:val="00F92006"/>
    <w:rsid w:val="00F929BB"/>
    <w:rsid w:val="00F92FB7"/>
    <w:rsid w:val="00F93451"/>
    <w:rsid w:val="00F9435B"/>
    <w:rsid w:val="00F94510"/>
    <w:rsid w:val="00F969F6"/>
    <w:rsid w:val="00F96AA7"/>
    <w:rsid w:val="00F96C2D"/>
    <w:rsid w:val="00FA18A5"/>
    <w:rsid w:val="00FA18AC"/>
    <w:rsid w:val="00FA3C2B"/>
    <w:rsid w:val="00FA40EA"/>
    <w:rsid w:val="00FA6002"/>
    <w:rsid w:val="00FA7370"/>
    <w:rsid w:val="00FB0CB3"/>
    <w:rsid w:val="00FB0F8A"/>
    <w:rsid w:val="00FB167E"/>
    <w:rsid w:val="00FB1D74"/>
    <w:rsid w:val="00FB2FF9"/>
    <w:rsid w:val="00FB38BC"/>
    <w:rsid w:val="00FB5BBB"/>
    <w:rsid w:val="00FB60AB"/>
    <w:rsid w:val="00FB7505"/>
    <w:rsid w:val="00FB76A8"/>
    <w:rsid w:val="00FC0843"/>
    <w:rsid w:val="00FC0A16"/>
    <w:rsid w:val="00FC1363"/>
    <w:rsid w:val="00FC15EB"/>
    <w:rsid w:val="00FC16A5"/>
    <w:rsid w:val="00FC21CF"/>
    <w:rsid w:val="00FC2C46"/>
    <w:rsid w:val="00FC3A08"/>
    <w:rsid w:val="00FC3A44"/>
    <w:rsid w:val="00FC3B0F"/>
    <w:rsid w:val="00FC473C"/>
    <w:rsid w:val="00FC4E05"/>
    <w:rsid w:val="00FC6059"/>
    <w:rsid w:val="00FD05DF"/>
    <w:rsid w:val="00FD0A6F"/>
    <w:rsid w:val="00FD0D1A"/>
    <w:rsid w:val="00FD0D5C"/>
    <w:rsid w:val="00FD1186"/>
    <w:rsid w:val="00FD1242"/>
    <w:rsid w:val="00FD1E7F"/>
    <w:rsid w:val="00FD3868"/>
    <w:rsid w:val="00FD4BB6"/>
    <w:rsid w:val="00FD7B89"/>
    <w:rsid w:val="00FE1788"/>
    <w:rsid w:val="00FE178A"/>
    <w:rsid w:val="00FE1FDD"/>
    <w:rsid w:val="00FE2C20"/>
    <w:rsid w:val="00FE2D46"/>
    <w:rsid w:val="00FE3FFB"/>
    <w:rsid w:val="00FE52F7"/>
    <w:rsid w:val="00FE5AE0"/>
    <w:rsid w:val="00FE64C2"/>
    <w:rsid w:val="00FE6A92"/>
    <w:rsid w:val="00FE6B2F"/>
    <w:rsid w:val="00FE6D84"/>
    <w:rsid w:val="00FF026B"/>
    <w:rsid w:val="00FF2AED"/>
    <w:rsid w:val="00FF3182"/>
    <w:rsid w:val="00FF326C"/>
    <w:rsid w:val="00FF3291"/>
    <w:rsid w:val="00FF35FD"/>
    <w:rsid w:val="00FF3D60"/>
    <w:rsid w:val="00FF43AD"/>
    <w:rsid w:val="00FF461F"/>
    <w:rsid w:val="00FF5184"/>
    <w:rsid w:val="00FF696C"/>
    <w:rsid w:val="00FF7673"/>
    <w:rsid w:val="00FF79B4"/>
    <w:rsid w:val="00FF7D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3E1B9"/>
  <w15:chartTrackingRefBased/>
  <w15:docId w15:val="{2479B3D0-7C58-47B7-9492-AA43A0EDF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imes New Roman" w:hAnsi="Arial Narrow"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64A4"/>
    <w:rPr>
      <w:sz w:val="22"/>
    </w:rPr>
  </w:style>
  <w:style w:type="paragraph" w:styleId="Heading1">
    <w:name w:val="heading 1"/>
    <w:basedOn w:val="Normal"/>
    <w:next w:val="Normal"/>
    <w:link w:val="Heading1Char"/>
    <w:qFormat/>
    <w:rsid w:val="00687683"/>
    <w:pPr>
      <w:keepNext/>
      <w:outlineLvl w:val="0"/>
    </w:pPr>
    <w:rPr>
      <w:b/>
    </w:rPr>
  </w:style>
  <w:style w:type="paragraph" w:styleId="Heading2">
    <w:name w:val="heading 2"/>
    <w:basedOn w:val="Normal"/>
    <w:next w:val="Normal"/>
    <w:link w:val="Heading2Char"/>
    <w:qFormat/>
    <w:rsid w:val="00687683"/>
    <w:pPr>
      <w:keepNext/>
      <w:outlineLvl w:val="1"/>
    </w:pPr>
    <w:rPr>
      <w:rFonts w:cs="Arial"/>
      <w:b/>
      <w:bCs/>
      <w:iCs/>
      <w:szCs w:val="28"/>
    </w:rPr>
  </w:style>
  <w:style w:type="paragraph" w:styleId="Heading3">
    <w:name w:val="heading 3"/>
    <w:basedOn w:val="Normal"/>
    <w:next w:val="Normal"/>
    <w:link w:val="Heading3Char"/>
    <w:qFormat/>
    <w:rsid w:val="00143D98"/>
    <w:pPr>
      <w:keepNext/>
      <w:numPr>
        <w:numId w:val="1"/>
      </w:numPr>
      <w:outlineLvl w:val="2"/>
    </w:pPr>
    <w:rPr>
      <w:rFonts w:cs="Arial"/>
      <w:b/>
      <w:bCs/>
      <w:szCs w:val="26"/>
    </w:rPr>
  </w:style>
  <w:style w:type="paragraph" w:styleId="Heading4">
    <w:name w:val="heading 4"/>
    <w:basedOn w:val="Normal"/>
    <w:next w:val="Normal"/>
    <w:link w:val="Heading4Char"/>
    <w:qFormat/>
    <w:rsid w:val="000E2440"/>
    <w:pPr>
      <w:keepNext/>
      <w:numPr>
        <w:numId w:val="6"/>
      </w:numPr>
      <w:outlineLvl w:val="3"/>
    </w:pPr>
    <w:rPr>
      <w:b/>
      <w:bCs/>
      <w:szCs w:val="28"/>
    </w:rPr>
  </w:style>
  <w:style w:type="paragraph" w:styleId="Heading5">
    <w:name w:val="heading 5"/>
    <w:basedOn w:val="Normal"/>
    <w:next w:val="Normal"/>
    <w:link w:val="Heading5Char"/>
    <w:qFormat/>
    <w:rsid w:val="00C928DB"/>
    <w:pPr>
      <w:numPr>
        <w:numId w:val="7"/>
      </w:numPr>
      <w:outlineLvl w:val="4"/>
    </w:pPr>
    <w:rPr>
      <w:b/>
      <w:bCs/>
      <w:iCs/>
      <w:szCs w:val="26"/>
    </w:rPr>
  </w:style>
  <w:style w:type="paragraph" w:styleId="Heading6">
    <w:name w:val="heading 6"/>
    <w:basedOn w:val="Normal"/>
    <w:next w:val="Normal"/>
    <w:link w:val="Heading6Char"/>
    <w:qFormat/>
    <w:pPr>
      <w:spacing w:before="240" w:after="60"/>
      <w:outlineLvl w:val="5"/>
    </w:pPr>
    <w:rPr>
      <w:b/>
      <w:bCs/>
      <w:szCs w:val="22"/>
    </w:rPr>
  </w:style>
  <w:style w:type="paragraph" w:styleId="Heading7">
    <w:name w:val="heading 7"/>
    <w:basedOn w:val="Normal"/>
    <w:next w:val="Normal"/>
    <w:link w:val="Heading7Char"/>
    <w:qFormat/>
    <w:rsid w:val="001960C8"/>
    <w:pPr>
      <w:spacing w:before="240" w:after="60"/>
      <w:outlineLvl w:val="6"/>
    </w:pPr>
    <w:rPr>
      <w:szCs w:val="24"/>
    </w:rPr>
  </w:style>
  <w:style w:type="paragraph" w:styleId="Heading8">
    <w:name w:val="heading 8"/>
    <w:basedOn w:val="Normal"/>
    <w:next w:val="Normal"/>
    <w:link w:val="Heading8Char"/>
    <w:qFormat/>
    <w:pPr>
      <w:spacing w:before="240" w:after="60"/>
      <w:outlineLvl w:val="7"/>
    </w:pPr>
    <w:rPr>
      <w:i/>
      <w:iCs/>
      <w:szCs w:val="24"/>
    </w:rPr>
  </w:style>
  <w:style w:type="paragraph" w:styleId="Heading9">
    <w:name w:val="heading 9"/>
    <w:basedOn w:val="Normal"/>
    <w:next w:val="Normal"/>
    <w:link w:val="Heading9Char"/>
    <w:qFormat/>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rFonts w:ascii="Arial" w:hAnsi="Arial"/>
      <w:sz w:val="20"/>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customStyle="1" w:styleId="WfxFaxNum">
    <w:name w:val="WfxFaxNum"/>
    <w:basedOn w:val="Normal"/>
  </w:style>
  <w:style w:type="paragraph" w:styleId="Title">
    <w:name w:val="Title"/>
    <w:basedOn w:val="Normal"/>
    <w:link w:val="TitleChar"/>
    <w:qFormat/>
    <w:pPr>
      <w:jc w:val="center"/>
    </w:pPr>
    <w:rPr>
      <w:b/>
      <w:sz w:val="44"/>
      <w:u w:val="single"/>
    </w:rPr>
  </w:style>
  <w:style w:type="paragraph" w:styleId="BodyText2">
    <w:name w:val="Body Text 2"/>
    <w:basedOn w:val="Normal"/>
    <w:link w:val="BodyText2Char"/>
  </w:style>
  <w:style w:type="paragraph" w:styleId="BodyText3">
    <w:name w:val="Body Text 3"/>
    <w:basedOn w:val="Normal"/>
    <w:link w:val="BodyText3Char"/>
    <w:pPr>
      <w:jc w:val="both"/>
    </w:pPr>
  </w:style>
  <w:style w:type="paragraph" w:styleId="BodyText">
    <w:name w:val="Body Text"/>
    <w:basedOn w:val="Normal"/>
    <w:link w:val="BodyTextChar"/>
    <w:pPr>
      <w:jc w:val="both"/>
    </w:pPr>
    <w:rPr>
      <w:sz w:val="28"/>
    </w:rPr>
  </w:style>
  <w:style w:type="paragraph" w:styleId="BodyTextIndent">
    <w:name w:val="Body Text Indent"/>
    <w:basedOn w:val="Normal"/>
    <w:link w:val="BodyTextIndentChar"/>
    <w:rsid w:val="006064CB"/>
    <w:pPr>
      <w:spacing w:after="120"/>
      <w:ind w:left="283"/>
    </w:pPr>
  </w:style>
  <w:style w:type="paragraph" w:styleId="BodyTextIndent3">
    <w:name w:val="Body Text Indent 3"/>
    <w:basedOn w:val="Normal"/>
    <w:rsid w:val="006064CB"/>
    <w:pPr>
      <w:spacing w:after="120"/>
      <w:ind w:left="283"/>
    </w:pPr>
    <w:rPr>
      <w:sz w:val="16"/>
      <w:szCs w:val="16"/>
    </w:rPr>
  </w:style>
  <w:style w:type="paragraph" w:customStyle="1" w:styleId="Style2">
    <w:name w:val="Style2"/>
    <w:basedOn w:val="Normal"/>
    <w:rsid w:val="00597488"/>
    <w:pPr>
      <w:keepNext/>
      <w:spacing w:before="240" w:after="60"/>
      <w:jc w:val="center"/>
    </w:pPr>
    <w:rPr>
      <w:b/>
      <w:kern w:val="28"/>
      <w:u w:val="single"/>
    </w:rPr>
  </w:style>
  <w:style w:type="paragraph" w:customStyle="1" w:styleId="WfxBillCode">
    <w:name w:val="WfxBillCode"/>
    <w:basedOn w:val="Normal"/>
    <w:rsid w:val="00597488"/>
  </w:style>
  <w:style w:type="paragraph" w:styleId="NormalWeb">
    <w:name w:val="Normal (Web)"/>
    <w:basedOn w:val="Normal"/>
    <w:rsid w:val="00330B2D"/>
    <w:pPr>
      <w:spacing w:before="100" w:beforeAutospacing="1" w:after="100" w:afterAutospacing="1"/>
    </w:pPr>
    <w:rPr>
      <w:szCs w:val="24"/>
    </w:rPr>
  </w:style>
  <w:style w:type="paragraph" w:styleId="BodyTextIndent2">
    <w:name w:val="Body Text Indent 2"/>
    <w:basedOn w:val="Normal"/>
    <w:link w:val="BodyTextIndent2Char"/>
    <w:rsid w:val="00EB7BE7"/>
    <w:pPr>
      <w:spacing w:after="120" w:line="480" w:lineRule="auto"/>
      <w:ind w:left="283"/>
    </w:pPr>
  </w:style>
  <w:style w:type="paragraph" w:styleId="TOC1">
    <w:name w:val="toc 1"/>
    <w:basedOn w:val="Normal"/>
    <w:next w:val="Normal"/>
    <w:autoRedefine/>
    <w:uiPriority w:val="39"/>
    <w:rsid w:val="00B661DF"/>
    <w:pPr>
      <w:tabs>
        <w:tab w:val="left" w:leader="dot" w:pos="8789"/>
        <w:tab w:val="right" w:pos="9360"/>
      </w:tabs>
      <w:suppressAutoHyphens/>
      <w:spacing w:after="100"/>
      <w:ind w:left="720" w:right="720" w:hanging="720"/>
    </w:pPr>
    <w:rPr>
      <w:lang w:val="en-US"/>
    </w:rPr>
  </w:style>
  <w:style w:type="paragraph" w:styleId="TOC2">
    <w:name w:val="toc 2"/>
    <w:basedOn w:val="Normal"/>
    <w:next w:val="Normal"/>
    <w:uiPriority w:val="39"/>
    <w:rsid w:val="00EB7BE7"/>
    <w:pPr>
      <w:tabs>
        <w:tab w:val="left" w:leader="dot" w:pos="9000"/>
        <w:tab w:val="right" w:pos="9360"/>
      </w:tabs>
      <w:suppressAutoHyphens/>
      <w:ind w:left="1440" w:right="720" w:hanging="720"/>
    </w:pPr>
    <w:rPr>
      <w:rFonts w:ascii="Arial" w:hAnsi="Arial"/>
      <w:sz w:val="20"/>
      <w:lang w:val="en-US"/>
    </w:rPr>
  </w:style>
  <w:style w:type="character" w:customStyle="1" w:styleId="left1">
    <w:name w:val="left1"/>
    <w:rsid w:val="00EB7BE7"/>
  </w:style>
  <w:style w:type="character" w:customStyle="1" w:styleId="right1">
    <w:name w:val="right1"/>
    <w:rsid w:val="00EB7BE7"/>
  </w:style>
  <w:style w:type="character" w:styleId="Hyperlink">
    <w:name w:val="Hyperlink"/>
    <w:rsid w:val="00EB7BE7"/>
    <w:rPr>
      <w:color w:val="0000FF"/>
      <w:u w:val="single"/>
    </w:rPr>
  </w:style>
  <w:style w:type="table" w:styleId="TableGrid">
    <w:name w:val="Table Grid"/>
    <w:basedOn w:val="TableNormal"/>
    <w:rsid w:val="00EB7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2">
    <w:name w:val="Table Web 2"/>
    <w:basedOn w:val="TableNormal"/>
    <w:rsid w:val="00EB7BE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EB7BE7"/>
    <w:pPr>
      <w:widowControl w:val="0"/>
      <w:autoSpaceDE w:val="0"/>
      <w:autoSpaceDN w:val="0"/>
      <w:adjustRightInd w:val="0"/>
    </w:pPr>
    <w:rPr>
      <w:rFonts w:ascii="Arial" w:hAnsi="Arial" w:cs="Arial"/>
      <w:color w:val="000000"/>
      <w:sz w:val="24"/>
      <w:szCs w:val="24"/>
      <w:lang w:val="en-US" w:eastAsia="en-US"/>
    </w:rPr>
  </w:style>
  <w:style w:type="paragraph" w:customStyle="1" w:styleId="clearfloatleft">
    <w:name w:val="clear floatleft"/>
    <w:basedOn w:val="Normal"/>
    <w:rsid w:val="00EB7BE7"/>
    <w:pPr>
      <w:spacing w:before="100" w:beforeAutospacing="1" w:after="100" w:afterAutospacing="1"/>
    </w:pPr>
    <w:rPr>
      <w:szCs w:val="24"/>
      <w:lang w:val="en-US"/>
    </w:rPr>
  </w:style>
  <w:style w:type="paragraph" w:styleId="ListParagraph">
    <w:name w:val="List Paragraph"/>
    <w:basedOn w:val="Normal"/>
    <w:uiPriority w:val="34"/>
    <w:qFormat/>
    <w:rsid w:val="00F02DCA"/>
    <w:pPr>
      <w:ind w:left="720"/>
    </w:pPr>
  </w:style>
  <w:style w:type="paragraph" w:styleId="BalloonText">
    <w:name w:val="Balloon Text"/>
    <w:basedOn w:val="Normal"/>
    <w:link w:val="BalloonTextChar"/>
    <w:rsid w:val="00072D01"/>
    <w:rPr>
      <w:rFonts w:ascii="Tahoma" w:hAnsi="Tahoma" w:cs="Tahoma"/>
      <w:sz w:val="16"/>
      <w:szCs w:val="16"/>
    </w:rPr>
  </w:style>
  <w:style w:type="paragraph" w:customStyle="1" w:styleId="Style1">
    <w:name w:val="Style1"/>
    <w:basedOn w:val="Heading2"/>
    <w:qFormat/>
    <w:rsid w:val="00687683"/>
    <w:pPr>
      <w:ind w:firstLine="720"/>
    </w:pPr>
  </w:style>
  <w:style w:type="character" w:customStyle="1" w:styleId="BalloonTextChar">
    <w:name w:val="Balloon Text Char"/>
    <w:link w:val="BalloonText"/>
    <w:rsid w:val="00072D01"/>
    <w:rPr>
      <w:rFonts w:ascii="Tahoma" w:hAnsi="Tahoma" w:cs="Tahoma"/>
      <w:color w:val="000000"/>
      <w:sz w:val="16"/>
      <w:szCs w:val="16"/>
      <w:lang w:eastAsia="en-US"/>
    </w:rPr>
  </w:style>
  <w:style w:type="paragraph" w:styleId="TOCHeading">
    <w:name w:val="TOC Heading"/>
    <w:basedOn w:val="Heading1"/>
    <w:next w:val="Normal"/>
    <w:uiPriority w:val="39"/>
    <w:semiHidden/>
    <w:unhideWhenUsed/>
    <w:qFormat/>
    <w:rsid w:val="00C928DB"/>
    <w:pPr>
      <w:keepLines/>
      <w:spacing w:before="480" w:line="276" w:lineRule="auto"/>
      <w:outlineLvl w:val="9"/>
    </w:pPr>
    <w:rPr>
      <w:rFonts w:ascii="Cambria" w:eastAsia="MS Gothic" w:hAnsi="Cambria"/>
      <w:bCs/>
      <w:color w:val="365F91"/>
      <w:sz w:val="28"/>
      <w:szCs w:val="28"/>
      <w:lang w:val="en-US" w:eastAsia="ja-JP"/>
    </w:rPr>
  </w:style>
  <w:style w:type="paragraph" w:customStyle="1" w:styleId="Style3">
    <w:name w:val="Style3"/>
    <w:basedOn w:val="Heading3"/>
    <w:qFormat/>
    <w:rsid w:val="00143D98"/>
    <w:pPr>
      <w:ind w:left="1418" w:hanging="709"/>
    </w:pPr>
  </w:style>
  <w:style w:type="paragraph" w:customStyle="1" w:styleId="Style4">
    <w:name w:val="Style4"/>
    <w:basedOn w:val="Heading3"/>
    <w:qFormat/>
    <w:rsid w:val="00143D98"/>
    <w:pPr>
      <w:tabs>
        <w:tab w:val="left" w:pos="1418"/>
      </w:tabs>
    </w:pPr>
  </w:style>
  <w:style w:type="paragraph" w:customStyle="1" w:styleId="Style5">
    <w:name w:val="Style5"/>
    <w:basedOn w:val="Heading3"/>
    <w:qFormat/>
    <w:rsid w:val="000E2440"/>
    <w:pPr>
      <w:tabs>
        <w:tab w:val="left" w:pos="1418"/>
      </w:tabs>
      <w:ind w:left="1418" w:hanging="709"/>
    </w:pPr>
  </w:style>
  <w:style w:type="paragraph" w:customStyle="1" w:styleId="Style6">
    <w:name w:val="Style6"/>
    <w:basedOn w:val="Heading4"/>
    <w:qFormat/>
    <w:rsid w:val="000E2440"/>
    <w:pPr>
      <w:numPr>
        <w:numId w:val="2"/>
      </w:numPr>
    </w:pPr>
  </w:style>
  <w:style w:type="paragraph" w:customStyle="1" w:styleId="Style7">
    <w:name w:val="Style7"/>
    <w:basedOn w:val="Heading4"/>
    <w:qFormat/>
    <w:rsid w:val="000E2440"/>
    <w:pPr>
      <w:numPr>
        <w:numId w:val="3"/>
      </w:numPr>
      <w:ind w:left="2149" w:hanging="1440"/>
    </w:pPr>
  </w:style>
  <w:style w:type="paragraph" w:customStyle="1" w:styleId="Style8">
    <w:name w:val="Style8"/>
    <w:basedOn w:val="Heading4"/>
    <w:qFormat/>
    <w:rsid w:val="000E2440"/>
    <w:pPr>
      <w:ind w:left="709" w:firstLine="1440"/>
    </w:pPr>
  </w:style>
  <w:style w:type="paragraph" w:customStyle="1" w:styleId="Style9">
    <w:name w:val="Style9"/>
    <w:basedOn w:val="Heading4"/>
    <w:qFormat/>
    <w:rsid w:val="000E2440"/>
    <w:pPr>
      <w:ind w:left="709" w:firstLine="1440"/>
    </w:pPr>
  </w:style>
  <w:style w:type="paragraph" w:customStyle="1" w:styleId="Style10">
    <w:name w:val="Style10"/>
    <w:basedOn w:val="Heading4"/>
    <w:qFormat/>
    <w:rsid w:val="000E2440"/>
    <w:pPr>
      <w:numPr>
        <w:numId w:val="4"/>
      </w:numPr>
    </w:pPr>
  </w:style>
  <w:style w:type="paragraph" w:customStyle="1" w:styleId="Style11">
    <w:name w:val="Style11"/>
    <w:basedOn w:val="Heading4"/>
    <w:qFormat/>
    <w:rsid w:val="000E2440"/>
    <w:pPr>
      <w:numPr>
        <w:numId w:val="5"/>
      </w:numPr>
    </w:pPr>
  </w:style>
  <w:style w:type="paragraph" w:styleId="TOC3">
    <w:name w:val="toc 3"/>
    <w:basedOn w:val="Normal"/>
    <w:next w:val="Normal"/>
    <w:autoRedefine/>
    <w:uiPriority w:val="39"/>
    <w:rsid w:val="005C1D20"/>
    <w:pPr>
      <w:tabs>
        <w:tab w:val="left" w:pos="1134"/>
        <w:tab w:val="left" w:pos="8931"/>
      </w:tabs>
      <w:spacing w:after="60"/>
      <w:ind w:left="1134" w:right="282" w:hanging="425"/>
    </w:pPr>
  </w:style>
  <w:style w:type="paragraph" w:styleId="TOC4">
    <w:name w:val="toc 4"/>
    <w:basedOn w:val="Normal"/>
    <w:next w:val="Normal"/>
    <w:autoRedefine/>
    <w:uiPriority w:val="39"/>
    <w:rsid w:val="00C928DB"/>
    <w:pPr>
      <w:ind w:left="720"/>
    </w:pPr>
  </w:style>
  <w:style w:type="paragraph" w:styleId="TOC5">
    <w:name w:val="toc 5"/>
    <w:basedOn w:val="Normal"/>
    <w:next w:val="Normal"/>
    <w:autoRedefine/>
    <w:uiPriority w:val="39"/>
    <w:rsid w:val="007950F1"/>
    <w:pPr>
      <w:ind w:left="880"/>
    </w:pPr>
  </w:style>
  <w:style w:type="paragraph" w:styleId="TOC6">
    <w:name w:val="toc 6"/>
    <w:basedOn w:val="Normal"/>
    <w:next w:val="Normal"/>
    <w:autoRedefine/>
    <w:uiPriority w:val="39"/>
    <w:unhideWhenUsed/>
    <w:rsid w:val="00FD0D5C"/>
    <w:pPr>
      <w:spacing w:after="100" w:line="276" w:lineRule="auto"/>
      <w:ind w:left="1100"/>
    </w:pPr>
    <w:rPr>
      <w:rFonts w:ascii="Calibri" w:hAnsi="Calibri"/>
      <w:szCs w:val="22"/>
    </w:rPr>
  </w:style>
  <w:style w:type="paragraph" w:styleId="TOC7">
    <w:name w:val="toc 7"/>
    <w:basedOn w:val="Normal"/>
    <w:next w:val="Normal"/>
    <w:autoRedefine/>
    <w:uiPriority w:val="39"/>
    <w:unhideWhenUsed/>
    <w:rsid w:val="00FD0D5C"/>
    <w:pPr>
      <w:spacing w:after="100" w:line="276" w:lineRule="auto"/>
      <w:ind w:left="1320"/>
    </w:pPr>
    <w:rPr>
      <w:rFonts w:ascii="Calibri" w:hAnsi="Calibri"/>
      <w:szCs w:val="22"/>
    </w:rPr>
  </w:style>
  <w:style w:type="paragraph" w:styleId="TOC8">
    <w:name w:val="toc 8"/>
    <w:basedOn w:val="Normal"/>
    <w:next w:val="Normal"/>
    <w:autoRedefine/>
    <w:uiPriority w:val="39"/>
    <w:unhideWhenUsed/>
    <w:rsid w:val="00FD0D5C"/>
    <w:pPr>
      <w:spacing w:after="100" w:line="276" w:lineRule="auto"/>
      <w:ind w:left="1540"/>
    </w:pPr>
    <w:rPr>
      <w:rFonts w:ascii="Calibri" w:hAnsi="Calibri"/>
      <w:szCs w:val="22"/>
    </w:rPr>
  </w:style>
  <w:style w:type="paragraph" w:styleId="TOC9">
    <w:name w:val="toc 9"/>
    <w:basedOn w:val="Normal"/>
    <w:next w:val="Normal"/>
    <w:autoRedefine/>
    <w:uiPriority w:val="39"/>
    <w:unhideWhenUsed/>
    <w:rsid w:val="00FD0D5C"/>
    <w:pPr>
      <w:spacing w:after="100" w:line="276" w:lineRule="auto"/>
      <w:ind w:left="1760"/>
    </w:pPr>
    <w:rPr>
      <w:rFonts w:ascii="Calibri" w:hAnsi="Calibri"/>
      <w:szCs w:val="22"/>
    </w:rPr>
  </w:style>
  <w:style w:type="numbering" w:customStyle="1" w:styleId="NoList1">
    <w:name w:val="No List1"/>
    <w:next w:val="NoList"/>
    <w:uiPriority w:val="99"/>
    <w:semiHidden/>
    <w:rsid w:val="003A1B5A"/>
  </w:style>
  <w:style w:type="table" w:customStyle="1" w:styleId="TableGrid1">
    <w:name w:val="Table Grid1"/>
    <w:basedOn w:val="TableNormal"/>
    <w:next w:val="TableGrid"/>
    <w:rsid w:val="003A1B5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rsid w:val="003A1B5A"/>
    <w:rPr>
      <w:b/>
      <w:bCs/>
      <w:iCs/>
      <w:sz w:val="22"/>
      <w:szCs w:val="26"/>
    </w:rPr>
  </w:style>
  <w:style w:type="character" w:customStyle="1" w:styleId="Heading6Char">
    <w:name w:val="Heading 6 Char"/>
    <w:link w:val="Heading6"/>
    <w:rsid w:val="003A1B5A"/>
    <w:rPr>
      <w:b/>
      <w:bCs/>
      <w:sz w:val="22"/>
      <w:szCs w:val="22"/>
    </w:rPr>
  </w:style>
  <w:style w:type="character" w:customStyle="1" w:styleId="Heading1Char">
    <w:name w:val="Heading 1 Char"/>
    <w:link w:val="Heading1"/>
    <w:rsid w:val="003A1B5A"/>
    <w:rPr>
      <w:b/>
      <w:sz w:val="22"/>
    </w:rPr>
  </w:style>
  <w:style w:type="character" w:customStyle="1" w:styleId="Heading2Char">
    <w:name w:val="Heading 2 Char"/>
    <w:link w:val="Heading2"/>
    <w:rsid w:val="003A1B5A"/>
    <w:rPr>
      <w:rFonts w:cs="Arial"/>
      <w:b/>
      <w:bCs/>
      <w:iCs/>
      <w:sz w:val="22"/>
      <w:szCs w:val="28"/>
    </w:rPr>
  </w:style>
  <w:style w:type="character" w:customStyle="1" w:styleId="Heading3Char">
    <w:name w:val="Heading 3 Char"/>
    <w:link w:val="Heading3"/>
    <w:rsid w:val="003A1B5A"/>
    <w:rPr>
      <w:rFonts w:cs="Arial"/>
      <w:b/>
      <w:bCs/>
      <w:sz w:val="22"/>
      <w:szCs w:val="26"/>
    </w:rPr>
  </w:style>
  <w:style w:type="character" w:customStyle="1" w:styleId="Heading4Char">
    <w:name w:val="Heading 4 Char"/>
    <w:link w:val="Heading4"/>
    <w:rsid w:val="003A1B5A"/>
    <w:rPr>
      <w:b/>
      <w:bCs/>
      <w:sz w:val="22"/>
      <w:szCs w:val="28"/>
    </w:rPr>
  </w:style>
  <w:style w:type="character" w:customStyle="1" w:styleId="Heading7Char">
    <w:name w:val="Heading 7 Char"/>
    <w:link w:val="Heading7"/>
    <w:rsid w:val="003A1B5A"/>
    <w:rPr>
      <w:sz w:val="22"/>
      <w:szCs w:val="24"/>
    </w:rPr>
  </w:style>
  <w:style w:type="character" w:customStyle="1" w:styleId="Heading8Char">
    <w:name w:val="Heading 8 Char"/>
    <w:link w:val="Heading8"/>
    <w:rsid w:val="003A1B5A"/>
    <w:rPr>
      <w:i/>
      <w:iCs/>
      <w:sz w:val="22"/>
      <w:szCs w:val="24"/>
    </w:rPr>
  </w:style>
  <w:style w:type="character" w:customStyle="1" w:styleId="Heading9Char">
    <w:name w:val="Heading 9 Char"/>
    <w:link w:val="Heading9"/>
    <w:rsid w:val="003A1B5A"/>
    <w:rPr>
      <w:rFonts w:ascii="Arial" w:hAnsi="Arial" w:cs="Arial"/>
      <w:sz w:val="22"/>
      <w:szCs w:val="22"/>
    </w:rPr>
  </w:style>
  <w:style w:type="character" w:customStyle="1" w:styleId="BodyTextChar">
    <w:name w:val="Body Text Char"/>
    <w:link w:val="BodyText"/>
    <w:rsid w:val="003A1B5A"/>
    <w:rPr>
      <w:sz w:val="28"/>
    </w:rPr>
  </w:style>
  <w:style w:type="character" w:customStyle="1" w:styleId="BodyText2Char">
    <w:name w:val="Body Text 2 Char"/>
    <w:link w:val="BodyText2"/>
    <w:rsid w:val="003A1B5A"/>
    <w:rPr>
      <w:sz w:val="22"/>
    </w:rPr>
  </w:style>
  <w:style w:type="character" w:customStyle="1" w:styleId="HeaderChar">
    <w:name w:val="Header Char"/>
    <w:link w:val="Header"/>
    <w:uiPriority w:val="99"/>
    <w:rsid w:val="003A1B5A"/>
    <w:rPr>
      <w:rFonts w:ascii="Arial" w:hAnsi="Arial"/>
    </w:rPr>
  </w:style>
  <w:style w:type="character" w:customStyle="1" w:styleId="FooterChar">
    <w:name w:val="Footer Char"/>
    <w:link w:val="Footer"/>
    <w:uiPriority w:val="99"/>
    <w:rsid w:val="003A1B5A"/>
    <w:rPr>
      <w:sz w:val="22"/>
    </w:rPr>
  </w:style>
  <w:style w:type="character" w:customStyle="1" w:styleId="BodyText3Char">
    <w:name w:val="Body Text 3 Char"/>
    <w:link w:val="BodyText3"/>
    <w:rsid w:val="003A1B5A"/>
    <w:rPr>
      <w:sz w:val="22"/>
    </w:rPr>
  </w:style>
  <w:style w:type="character" w:customStyle="1" w:styleId="TitleChar">
    <w:name w:val="Title Char"/>
    <w:link w:val="Title"/>
    <w:rsid w:val="003A1B5A"/>
    <w:rPr>
      <w:b/>
      <w:sz w:val="44"/>
      <w:u w:val="single"/>
    </w:rPr>
  </w:style>
  <w:style w:type="character" w:customStyle="1" w:styleId="pp-headline-item">
    <w:name w:val="pp-headline-item"/>
    <w:rsid w:val="003A1B5A"/>
  </w:style>
  <w:style w:type="numbering" w:customStyle="1" w:styleId="NoList11">
    <w:name w:val="No List11"/>
    <w:next w:val="NoList"/>
    <w:semiHidden/>
    <w:rsid w:val="003A1B5A"/>
  </w:style>
  <w:style w:type="paragraph" w:customStyle="1" w:styleId="WfxTime">
    <w:name w:val="WfxTime"/>
    <w:basedOn w:val="Normal"/>
    <w:rsid w:val="003A1B5A"/>
    <w:rPr>
      <w:rFonts w:ascii="Times New Roman" w:hAnsi="Times New Roman"/>
      <w:color w:val="000000"/>
      <w:sz w:val="24"/>
      <w:lang w:eastAsia="en-US"/>
    </w:rPr>
  </w:style>
  <w:style w:type="paragraph" w:customStyle="1" w:styleId="WfxDate">
    <w:name w:val="WfxDate"/>
    <w:basedOn w:val="Normal"/>
    <w:rsid w:val="003A1B5A"/>
    <w:rPr>
      <w:rFonts w:ascii="Times New Roman" w:hAnsi="Times New Roman"/>
      <w:color w:val="000000"/>
      <w:sz w:val="24"/>
      <w:lang w:eastAsia="en-US"/>
    </w:rPr>
  </w:style>
  <w:style w:type="paragraph" w:customStyle="1" w:styleId="WfxRecipient">
    <w:name w:val="WfxRecipient"/>
    <w:basedOn w:val="Normal"/>
    <w:rsid w:val="003A1B5A"/>
    <w:rPr>
      <w:rFonts w:ascii="Times New Roman" w:hAnsi="Times New Roman"/>
      <w:color w:val="000000"/>
      <w:sz w:val="24"/>
      <w:lang w:eastAsia="en-US"/>
    </w:rPr>
  </w:style>
  <w:style w:type="paragraph" w:customStyle="1" w:styleId="WfxCompany">
    <w:name w:val="WfxCompany"/>
    <w:basedOn w:val="Normal"/>
    <w:rsid w:val="003A1B5A"/>
    <w:rPr>
      <w:rFonts w:ascii="Times New Roman" w:hAnsi="Times New Roman"/>
      <w:color w:val="000000"/>
      <w:sz w:val="24"/>
      <w:lang w:eastAsia="en-US"/>
    </w:rPr>
  </w:style>
  <w:style w:type="paragraph" w:customStyle="1" w:styleId="WfxSubject">
    <w:name w:val="WfxSubject"/>
    <w:basedOn w:val="Normal"/>
    <w:rsid w:val="003A1B5A"/>
    <w:rPr>
      <w:rFonts w:ascii="Times New Roman" w:hAnsi="Times New Roman"/>
      <w:color w:val="000000"/>
      <w:sz w:val="24"/>
      <w:lang w:eastAsia="en-US"/>
    </w:rPr>
  </w:style>
  <w:style w:type="paragraph" w:customStyle="1" w:styleId="WfxKeyword">
    <w:name w:val="WfxKeyword"/>
    <w:basedOn w:val="Normal"/>
    <w:rsid w:val="003A1B5A"/>
    <w:rPr>
      <w:rFonts w:ascii="Times New Roman" w:hAnsi="Times New Roman"/>
      <w:color w:val="000000"/>
      <w:sz w:val="24"/>
      <w:lang w:eastAsia="en-US"/>
    </w:rPr>
  </w:style>
  <w:style w:type="character" w:customStyle="1" w:styleId="BodyTextIndent2Char">
    <w:name w:val="Body Text Indent 2 Char"/>
    <w:link w:val="BodyTextIndent2"/>
    <w:rsid w:val="003A1B5A"/>
    <w:rPr>
      <w:sz w:val="22"/>
    </w:rPr>
  </w:style>
  <w:style w:type="character" w:customStyle="1" w:styleId="BodyTextIndentChar">
    <w:name w:val="Body Text Indent Char"/>
    <w:link w:val="BodyTextIndent"/>
    <w:rsid w:val="003A1B5A"/>
    <w:rPr>
      <w:sz w:val="22"/>
    </w:rPr>
  </w:style>
  <w:style w:type="paragraph" w:styleId="NoSpacing">
    <w:name w:val="No Spacing"/>
    <w:link w:val="NoSpacingChar"/>
    <w:uiPriority w:val="1"/>
    <w:qFormat/>
    <w:rsid w:val="003A1B5A"/>
    <w:rPr>
      <w:rFonts w:ascii="Calibri" w:eastAsia="MS Mincho" w:hAnsi="Calibri" w:cs="Arial"/>
      <w:sz w:val="22"/>
      <w:szCs w:val="22"/>
      <w:lang w:val="en-US" w:eastAsia="ja-JP"/>
    </w:rPr>
  </w:style>
  <w:style w:type="character" w:customStyle="1" w:styleId="NoSpacingChar">
    <w:name w:val="No Spacing Char"/>
    <w:link w:val="NoSpacing"/>
    <w:uiPriority w:val="1"/>
    <w:rsid w:val="003A1B5A"/>
    <w:rPr>
      <w:rFonts w:ascii="Calibri" w:eastAsia="MS Mincho" w:hAnsi="Calibri" w:cs="Arial"/>
      <w:sz w:val="22"/>
      <w:szCs w:val="22"/>
      <w:lang w:val="en-US" w:eastAsia="ja-JP"/>
    </w:rPr>
  </w:style>
  <w:style w:type="table" w:customStyle="1" w:styleId="TableGrid11">
    <w:name w:val="Table Grid11"/>
    <w:basedOn w:val="TableNormal"/>
    <w:next w:val="TableGrid"/>
    <w:uiPriority w:val="59"/>
    <w:rsid w:val="003A1B5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02755">
      <w:bodyDiv w:val="1"/>
      <w:marLeft w:val="0"/>
      <w:marRight w:val="0"/>
      <w:marTop w:val="0"/>
      <w:marBottom w:val="0"/>
      <w:divBdr>
        <w:top w:val="none" w:sz="0" w:space="0" w:color="auto"/>
        <w:left w:val="none" w:sz="0" w:space="0" w:color="auto"/>
        <w:bottom w:val="none" w:sz="0" w:space="0" w:color="auto"/>
        <w:right w:val="none" w:sz="0" w:space="0" w:color="auto"/>
      </w:divBdr>
    </w:div>
    <w:div w:id="862980325">
      <w:bodyDiv w:val="1"/>
      <w:marLeft w:val="0"/>
      <w:marRight w:val="0"/>
      <w:marTop w:val="0"/>
      <w:marBottom w:val="0"/>
      <w:divBdr>
        <w:top w:val="none" w:sz="0" w:space="0" w:color="auto"/>
        <w:left w:val="none" w:sz="0" w:space="0" w:color="auto"/>
        <w:bottom w:val="none" w:sz="0" w:space="0" w:color="auto"/>
        <w:right w:val="none" w:sz="0" w:space="0" w:color="auto"/>
      </w:divBdr>
    </w:div>
    <w:div w:id="999239068">
      <w:bodyDiv w:val="1"/>
      <w:marLeft w:val="0"/>
      <w:marRight w:val="0"/>
      <w:marTop w:val="0"/>
      <w:marBottom w:val="0"/>
      <w:divBdr>
        <w:top w:val="none" w:sz="0" w:space="0" w:color="auto"/>
        <w:left w:val="none" w:sz="0" w:space="0" w:color="auto"/>
        <w:bottom w:val="none" w:sz="0" w:space="0" w:color="auto"/>
        <w:right w:val="none" w:sz="0" w:space="0" w:color="auto"/>
      </w:divBdr>
    </w:div>
    <w:div w:id="1479227354">
      <w:bodyDiv w:val="1"/>
      <w:marLeft w:val="0"/>
      <w:marRight w:val="0"/>
      <w:marTop w:val="0"/>
      <w:marBottom w:val="0"/>
      <w:divBdr>
        <w:top w:val="none" w:sz="0" w:space="0" w:color="auto"/>
        <w:left w:val="none" w:sz="0" w:space="0" w:color="auto"/>
        <w:bottom w:val="none" w:sz="0" w:space="0" w:color="auto"/>
        <w:right w:val="none" w:sz="0" w:space="0" w:color="auto"/>
      </w:divBdr>
    </w:div>
    <w:div w:id="1959674325">
      <w:bodyDiv w:val="1"/>
      <w:marLeft w:val="0"/>
      <w:marRight w:val="0"/>
      <w:marTop w:val="0"/>
      <w:marBottom w:val="0"/>
      <w:divBdr>
        <w:top w:val="none" w:sz="0" w:space="0" w:color="auto"/>
        <w:left w:val="none" w:sz="0" w:space="0" w:color="auto"/>
        <w:bottom w:val="none" w:sz="0" w:space="0" w:color="auto"/>
        <w:right w:val="none" w:sz="0" w:space="0" w:color="auto"/>
      </w:divBdr>
      <w:divsChild>
        <w:div w:id="1986426044">
          <w:marLeft w:val="0"/>
          <w:marRight w:val="0"/>
          <w:marTop w:val="0"/>
          <w:marBottom w:val="0"/>
          <w:divBdr>
            <w:top w:val="none" w:sz="0" w:space="0" w:color="auto"/>
            <w:left w:val="none" w:sz="0" w:space="0" w:color="auto"/>
            <w:bottom w:val="none" w:sz="0" w:space="0" w:color="auto"/>
            <w:right w:val="none" w:sz="0" w:space="0" w:color="auto"/>
          </w:divBdr>
          <w:divsChild>
            <w:div w:id="1455901507">
              <w:marLeft w:val="0"/>
              <w:marRight w:val="0"/>
              <w:marTop w:val="0"/>
              <w:marBottom w:val="0"/>
              <w:divBdr>
                <w:top w:val="none" w:sz="0" w:space="0" w:color="auto"/>
                <w:left w:val="none" w:sz="0" w:space="0" w:color="auto"/>
                <w:bottom w:val="none" w:sz="0" w:space="0" w:color="auto"/>
                <w:right w:val="none" w:sz="0" w:space="0" w:color="auto"/>
              </w:divBdr>
              <w:divsChild>
                <w:div w:id="7683415">
                  <w:marLeft w:val="0"/>
                  <w:marRight w:val="0"/>
                  <w:marTop w:val="0"/>
                  <w:marBottom w:val="0"/>
                  <w:divBdr>
                    <w:top w:val="none" w:sz="0" w:space="0" w:color="auto"/>
                    <w:left w:val="none" w:sz="0" w:space="0" w:color="auto"/>
                    <w:bottom w:val="none" w:sz="0" w:space="0" w:color="auto"/>
                    <w:right w:val="none" w:sz="0" w:space="0" w:color="auto"/>
                  </w:divBdr>
                </w:div>
                <w:div w:id="13115315">
                  <w:marLeft w:val="0"/>
                  <w:marRight w:val="0"/>
                  <w:marTop w:val="0"/>
                  <w:marBottom w:val="0"/>
                  <w:divBdr>
                    <w:top w:val="none" w:sz="0" w:space="0" w:color="auto"/>
                    <w:left w:val="none" w:sz="0" w:space="0" w:color="auto"/>
                    <w:bottom w:val="none" w:sz="0" w:space="0" w:color="auto"/>
                    <w:right w:val="none" w:sz="0" w:space="0" w:color="auto"/>
                  </w:divBdr>
                </w:div>
                <w:div w:id="38360762">
                  <w:marLeft w:val="0"/>
                  <w:marRight w:val="0"/>
                  <w:marTop w:val="0"/>
                  <w:marBottom w:val="0"/>
                  <w:divBdr>
                    <w:top w:val="none" w:sz="0" w:space="0" w:color="auto"/>
                    <w:left w:val="none" w:sz="0" w:space="0" w:color="auto"/>
                    <w:bottom w:val="none" w:sz="0" w:space="0" w:color="auto"/>
                    <w:right w:val="none" w:sz="0" w:space="0" w:color="auto"/>
                  </w:divBdr>
                </w:div>
                <w:div w:id="379204651">
                  <w:marLeft w:val="0"/>
                  <w:marRight w:val="0"/>
                  <w:marTop w:val="0"/>
                  <w:marBottom w:val="0"/>
                  <w:divBdr>
                    <w:top w:val="none" w:sz="0" w:space="0" w:color="auto"/>
                    <w:left w:val="none" w:sz="0" w:space="0" w:color="auto"/>
                    <w:bottom w:val="none" w:sz="0" w:space="0" w:color="auto"/>
                    <w:right w:val="none" w:sz="0" w:space="0" w:color="auto"/>
                  </w:divBdr>
                </w:div>
                <w:div w:id="382213022">
                  <w:marLeft w:val="0"/>
                  <w:marRight w:val="0"/>
                  <w:marTop w:val="0"/>
                  <w:marBottom w:val="0"/>
                  <w:divBdr>
                    <w:top w:val="none" w:sz="0" w:space="0" w:color="auto"/>
                    <w:left w:val="none" w:sz="0" w:space="0" w:color="auto"/>
                    <w:bottom w:val="none" w:sz="0" w:space="0" w:color="auto"/>
                    <w:right w:val="none" w:sz="0" w:space="0" w:color="auto"/>
                  </w:divBdr>
                </w:div>
                <w:div w:id="597762253">
                  <w:marLeft w:val="0"/>
                  <w:marRight w:val="0"/>
                  <w:marTop w:val="0"/>
                  <w:marBottom w:val="0"/>
                  <w:divBdr>
                    <w:top w:val="none" w:sz="0" w:space="0" w:color="auto"/>
                    <w:left w:val="none" w:sz="0" w:space="0" w:color="auto"/>
                    <w:bottom w:val="none" w:sz="0" w:space="0" w:color="auto"/>
                    <w:right w:val="none" w:sz="0" w:space="0" w:color="auto"/>
                  </w:divBdr>
                </w:div>
                <w:div w:id="600644139">
                  <w:marLeft w:val="0"/>
                  <w:marRight w:val="0"/>
                  <w:marTop w:val="0"/>
                  <w:marBottom w:val="0"/>
                  <w:divBdr>
                    <w:top w:val="none" w:sz="0" w:space="0" w:color="auto"/>
                    <w:left w:val="none" w:sz="0" w:space="0" w:color="auto"/>
                    <w:bottom w:val="none" w:sz="0" w:space="0" w:color="auto"/>
                    <w:right w:val="none" w:sz="0" w:space="0" w:color="auto"/>
                  </w:divBdr>
                </w:div>
                <w:div w:id="663970940">
                  <w:marLeft w:val="0"/>
                  <w:marRight w:val="0"/>
                  <w:marTop w:val="0"/>
                  <w:marBottom w:val="0"/>
                  <w:divBdr>
                    <w:top w:val="none" w:sz="0" w:space="0" w:color="auto"/>
                    <w:left w:val="none" w:sz="0" w:space="0" w:color="auto"/>
                    <w:bottom w:val="none" w:sz="0" w:space="0" w:color="auto"/>
                    <w:right w:val="none" w:sz="0" w:space="0" w:color="auto"/>
                  </w:divBdr>
                </w:div>
                <w:div w:id="692344936">
                  <w:marLeft w:val="0"/>
                  <w:marRight w:val="0"/>
                  <w:marTop w:val="0"/>
                  <w:marBottom w:val="0"/>
                  <w:divBdr>
                    <w:top w:val="none" w:sz="0" w:space="0" w:color="auto"/>
                    <w:left w:val="none" w:sz="0" w:space="0" w:color="auto"/>
                    <w:bottom w:val="none" w:sz="0" w:space="0" w:color="auto"/>
                    <w:right w:val="none" w:sz="0" w:space="0" w:color="auto"/>
                  </w:divBdr>
                </w:div>
                <w:div w:id="807750127">
                  <w:marLeft w:val="0"/>
                  <w:marRight w:val="0"/>
                  <w:marTop w:val="0"/>
                  <w:marBottom w:val="0"/>
                  <w:divBdr>
                    <w:top w:val="none" w:sz="0" w:space="0" w:color="auto"/>
                    <w:left w:val="none" w:sz="0" w:space="0" w:color="auto"/>
                    <w:bottom w:val="none" w:sz="0" w:space="0" w:color="auto"/>
                    <w:right w:val="none" w:sz="0" w:space="0" w:color="auto"/>
                  </w:divBdr>
                </w:div>
                <w:div w:id="920873076">
                  <w:marLeft w:val="0"/>
                  <w:marRight w:val="0"/>
                  <w:marTop w:val="0"/>
                  <w:marBottom w:val="0"/>
                  <w:divBdr>
                    <w:top w:val="none" w:sz="0" w:space="0" w:color="auto"/>
                    <w:left w:val="none" w:sz="0" w:space="0" w:color="auto"/>
                    <w:bottom w:val="none" w:sz="0" w:space="0" w:color="auto"/>
                    <w:right w:val="none" w:sz="0" w:space="0" w:color="auto"/>
                  </w:divBdr>
                </w:div>
                <w:div w:id="931010263">
                  <w:marLeft w:val="0"/>
                  <w:marRight w:val="0"/>
                  <w:marTop w:val="0"/>
                  <w:marBottom w:val="0"/>
                  <w:divBdr>
                    <w:top w:val="none" w:sz="0" w:space="0" w:color="auto"/>
                    <w:left w:val="none" w:sz="0" w:space="0" w:color="auto"/>
                    <w:bottom w:val="none" w:sz="0" w:space="0" w:color="auto"/>
                    <w:right w:val="none" w:sz="0" w:space="0" w:color="auto"/>
                  </w:divBdr>
                </w:div>
                <w:div w:id="1084834478">
                  <w:marLeft w:val="0"/>
                  <w:marRight w:val="0"/>
                  <w:marTop w:val="0"/>
                  <w:marBottom w:val="0"/>
                  <w:divBdr>
                    <w:top w:val="none" w:sz="0" w:space="0" w:color="auto"/>
                    <w:left w:val="none" w:sz="0" w:space="0" w:color="auto"/>
                    <w:bottom w:val="none" w:sz="0" w:space="0" w:color="auto"/>
                    <w:right w:val="none" w:sz="0" w:space="0" w:color="auto"/>
                  </w:divBdr>
                </w:div>
                <w:div w:id="1121340197">
                  <w:marLeft w:val="0"/>
                  <w:marRight w:val="0"/>
                  <w:marTop w:val="0"/>
                  <w:marBottom w:val="0"/>
                  <w:divBdr>
                    <w:top w:val="none" w:sz="0" w:space="0" w:color="auto"/>
                    <w:left w:val="none" w:sz="0" w:space="0" w:color="auto"/>
                    <w:bottom w:val="none" w:sz="0" w:space="0" w:color="auto"/>
                    <w:right w:val="none" w:sz="0" w:space="0" w:color="auto"/>
                  </w:divBdr>
                </w:div>
                <w:div w:id="1532648197">
                  <w:marLeft w:val="0"/>
                  <w:marRight w:val="0"/>
                  <w:marTop w:val="0"/>
                  <w:marBottom w:val="0"/>
                  <w:divBdr>
                    <w:top w:val="none" w:sz="0" w:space="0" w:color="auto"/>
                    <w:left w:val="none" w:sz="0" w:space="0" w:color="auto"/>
                    <w:bottom w:val="none" w:sz="0" w:space="0" w:color="auto"/>
                    <w:right w:val="none" w:sz="0" w:space="0" w:color="auto"/>
                  </w:divBdr>
                </w:div>
                <w:div w:id="1635602392">
                  <w:marLeft w:val="0"/>
                  <w:marRight w:val="0"/>
                  <w:marTop w:val="0"/>
                  <w:marBottom w:val="0"/>
                  <w:divBdr>
                    <w:top w:val="none" w:sz="0" w:space="0" w:color="auto"/>
                    <w:left w:val="none" w:sz="0" w:space="0" w:color="auto"/>
                    <w:bottom w:val="none" w:sz="0" w:space="0" w:color="auto"/>
                    <w:right w:val="none" w:sz="0" w:space="0" w:color="auto"/>
                  </w:divBdr>
                </w:div>
                <w:div w:id="1714427183">
                  <w:marLeft w:val="0"/>
                  <w:marRight w:val="0"/>
                  <w:marTop w:val="0"/>
                  <w:marBottom w:val="0"/>
                  <w:divBdr>
                    <w:top w:val="none" w:sz="0" w:space="0" w:color="auto"/>
                    <w:left w:val="none" w:sz="0" w:space="0" w:color="auto"/>
                    <w:bottom w:val="none" w:sz="0" w:space="0" w:color="auto"/>
                    <w:right w:val="none" w:sz="0" w:space="0" w:color="auto"/>
                  </w:divBdr>
                </w:div>
                <w:div w:id="1737125631">
                  <w:marLeft w:val="0"/>
                  <w:marRight w:val="0"/>
                  <w:marTop w:val="0"/>
                  <w:marBottom w:val="0"/>
                  <w:divBdr>
                    <w:top w:val="none" w:sz="0" w:space="0" w:color="auto"/>
                    <w:left w:val="none" w:sz="0" w:space="0" w:color="auto"/>
                    <w:bottom w:val="none" w:sz="0" w:space="0" w:color="auto"/>
                    <w:right w:val="none" w:sz="0" w:space="0" w:color="auto"/>
                  </w:divBdr>
                </w:div>
                <w:div w:id="1742485655">
                  <w:marLeft w:val="0"/>
                  <w:marRight w:val="0"/>
                  <w:marTop w:val="0"/>
                  <w:marBottom w:val="0"/>
                  <w:divBdr>
                    <w:top w:val="none" w:sz="0" w:space="0" w:color="auto"/>
                    <w:left w:val="none" w:sz="0" w:space="0" w:color="auto"/>
                    <w:bottom w:val="none" w:sz="0" w:space="0" w:color="auto"/>
                    <w:right w:val="none" w:sz="0" w:space="0" w:color="auto"/>
                  </w:divBdr>
                </w:div>
                <w:div w:id="2041929419">
                  <w:marLeft w:val="0"/>
                  <w:marRight w:val="0"/>
                  <w:marTop w:val="0"/>
                  <w:marBottom w:val="0"/>
                  <w:divBdr>
                    <w:top w:val="none" w:sz="0" w:space="0" w:color="auto"/>
                    <w:left w:val="none" w:sz="0" w:space="0" w:color="auto"/>
                    <w:bottom w:val="none" w:sz="0" w:space="0" w:color="auto"/>
                    <w:right w:val="none" w:sz="0" w:space="0" w:color="auto"/>
                  </w:divBdr>
                </w:div>
                <w:div w:id="2051345454">
                  <w:marLeft w:val="0"/>
                  <w:marRight w:val="0"/>
                  <w:marTop w:val="0"/>
                  <w:marBottom w:val="0"/>
                  <w:divBdr>
                    <w:top w:val="none" w:sz="0" w:space="0" w:color="auto"/>
                    <w:left w:val="none" w:sz="0" w:space="0" w:color="auto"/>
                    <w:bottom w:val="none" w:sz="0" w:space="0" w:color="auto"/>
                    <w:right w:val="none" w:sz="0" w:space="0" w:color="auto"/>
                  </w:divBdr>
                </w:div>
                <w:div w:id="207855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975413">
          <w:marLeft w:val="0"/>
          <w:marRight w:val="0"/>
          <w:marTop w:val="0"/>
          <w:marBottom w:val="0"/>
          <w:divBdr>
            <w:top w:val="none" w:sz="0" w:space="0" w:color="auto"/>
            <w:left w:val="none" w:sz="0" w:space="0" w:color="auto"/>
            <w:bottom w:val="none" w:sz="0" w:space="0" w:color="auto"/>
            <w:right w:val="none" w:sz="0" w:space="0" w:color="auto"/>
          </w:divBdr>
          <w:divsChild>
            <w:div w:id="49234044">
              <w:marLeft w:val="0"/>
              <w:marRight w:val="0"/>
              <w:marTop w:val="0"/>
              <w:marBottom w:val="0"/>
              <w:divBdr>
                <w:top w:val="none" w:sz="0" w:space="0" w:color="auto"/>
                <w:left w:val="none" w:sz="0" w:space="0" w:color="auto"/>
                <w:bottom w:val="none" w:sz="0" w:space="0" w:color="auto"/>
                <w:right w:val="none" w:sz="0" w:space="0" w:color="auto"/>
              </w:divBdr>
              <w:divsChild>
                <w:div w:id="21517454">
                  <w:marLeft w:val="0"/>
                  <w:marRight w:val="0"/>
                  <w:marTop w:val="0"/>
                  <w:marBottom w:val="0"/>
                  <w:divBdr>
                    <w:top w:val="none" w:sz="0" w:space="0" w:color="auto"/>
                    <w:left w:val="none" w:sz="0" w:space="0" w:color="auto"/>
                    <w:bottom w:val="none" w:sz="0" w:space="0" w:color="auto"/>
                    <w:right w:val="none" w:sz="0" w:space="0" w:color="auto"/>
                  </w:divBdr>
                </w:div>
                <w:div w:id="70735529">
                  <w:marLeft w:val="0"/>
                  <w:marRight w:val="0"/>
                  <w:marTop w:val="0"/>
                  <w:marBottom w:val="0"/>
                  <w:divBdr>
                    <w:top w:val="none" w:sz="0" w:space="0" w:color="auto"/>
                    <w:left w:val="none" w:sz="0" w:space="0" w:color="auto"/>
                    <w:bottom w:val="none" w:sz="0" w:space="0" w:color="auto"/>
                    <w:right w:val="none" w:sz="0" w:space="0" w:color="auto"/>
                  </w:divBdr>
                </w:div>
                <w:div w:id="134765570">
                  <w:marLeft w:val="0"/>
                  <w:marRight w:val="0"/>
                  <w:marTop w:val="0"/>
                  <w:marBottom w:val="0"/>
                  <w:divBdr>
                    <w:top w:val="none" w:sz="0" w:space="0" w:color="auto"/>
                    <w:left w:val="none" w:sz="0" w:space="0" w:color="auto"/>
                    <w:bottom w:val="none" w:sz="0" w:space="0" w:color="auto"/>
                    <w:right w:val="none" w:sz="0" w:space="0" w:color="auto"/>
                  </w:divBdr>
                </w:div>
                <w:div w:id="213468862">
                  <w:marLeft w:val="0"/>
                  <w:marRight w:val="0"/>
                  <w:marTop w:val="0"/>
                  <w:marBottom w:val="0"/>
                  <w:divBdr>
                    <w:top w:val="none" w:sz="0" w:space="0" w:color="auto"/>
                    <w:left w:val="none" w:sz="0" w:space="0" w:color="auto"/>
                    <w:bottom w:val="none" w:sz="0" w:space="0" w:color="auto"/>
                    <w:right w:val="none" w:sz="0" w:space="0" w:color="auto"/>
                  </w:divBdr>
                </w:div>
                <w:div w:id="243610371">
                  <w:marLeft w:val="0"/>
                  <w:marRight w:val="0"/>
                  <w:marTop w:val="0"/>
                  <w:marBottom w:val="0"/>
                  <w:divBdr>
                    <w:top w:val="none" w:sz="0" w:space="0" w:color="auto"/>
                    <w:left w:val="none" w:sz="0" w:space="0" w:color="auto"/>
                    <w:bottom w:val="none" w:sz="0" w:space="0" w:color="auto"/>
                    <w:right w:val="none" w:sz="0" w:space="0" w:color="auto"/>
                  </w:divBdr>
                </w:div>
                <w:div w:id="437216280">
                  <w:marLeft w:val="0"/>
                  <w:marRight w:val="0"/>
                  <w:marTop w:val="0"/>
                  <w:marBottom w:val="0"/>
                  <w:divBdr>
                    <w:top w:val="none" w:sz="0" w:space="0" w:color="auto"/>
                    <w:left w:val="none" w:sz="0" w:space="0" w:color="auto"/>
                    <w:bottom w:val="none" w:sz="0" w:space="0" w:color="auto"/>
                    <w:right w:val="none" w:sz="0" w:space="0" w:color="auto"/>
                  </w:divBdr>
                </w:div>
                <w:div w:id="459108895">
                  <w:marLeft w:val="0"/>
                  <w:marRight w:val="0"/>
                  <w:marTop w:val="0"/>
                  <w:marBottom w:val="0"/>
                  <w:divBdr>
                    <w:top w:val="none" w:sz="0" w:space="0" w:color="auto"/>
                    <w:left w:val="none" w:sz="0" w:space="0" w:color="auto"/>
                    <w:bottom w:val="none" w:sz="0" w:space="0" w:color="auto"/>
                    <w:right w:val="none" w:sz="0" w:space="0" w:color="auto"/>
                  </w:divBdr>
                </w:div>
                <w:div w:id="687565080">
                  <w:marLeft w:val="0"/>
                  <w:marRight w:val="0"/>
                  <w:marTop w:val="0"/>
                  <w:marBottom w:val="0"/>
                  <w:divBdr>
                    <w:top w:val="none" w:sz="0" w:space="0" w:color="auto"/>
                    <w:left w:val="none" w:sz="0" w:space="0" w:color="auto"/>
                    <w:bottom w:val="none" w:sz="0" w:space="0" w:color="auto"/>
                    <w:right w:val="none" w:sz="0" w:space="0" w:color="auto"/>
                  </w:divBdr>
                </w:div>
                <w:div w:id="797574118">
                  <w:marLeft w:val="0"/>
                  <w:marRight w:val="0"/>
                  <w:marTop w:val="0"/>
                  <w:marBottom w:val="0"/>
                  <w:divBdr>
                    <w:top w:val="none" w:sz="0" w:space="0" w:color="auto"/>
                    <w:left w:val="none" w:sz="0" w:space="0" w:color="auto"/>
                    <w:bottom w:val="none" w:sz="0" w:space="0" w:color="auto"/>
                    <w:right w:val="none" w:sz="0" w:space="0" w:color="auto"/>
                  </w:divBdr>
                </w:div>
                <w:div w:id="812985187">
                  <w:marLeft w:val="0"/>
                  <w:marRight w:val="0"/>
                  <w:marTop w:val="0"/>
                  <w:marBottom w:val="0"/>
                  <w:divBdr>
                    <w:top w:val="none" w:sz="0" w:space="0" w:color="auto"/>
                    <w:left w:val="none" w:sz="0" w:space="0" w:color="auto"/>
                    <w:bottom w:val="none" w:sz="0" w:space="0" w:color="auto"/>
                    <w:right w:val="none" w:sz="0" w:space="0" w:color="auto"/>
                  </w:divBdr>
                </w:div>
                <w:div w:id="828403129">
                  <w:marLeft w:val="0"/>
                  <w:marRight w:val="0"/>
                  <w:marTop w:val="0"/>
                  <w:marBottom w:val="0"/>
                  <w:divBdr>
                    <w:top w:val="none" w:sz="0" w:space="0" w:color="auto"/>
                    <w:left w:val="none" w:sz="0" w:space="0" w:color="auto"/>
                    <w:bottom w:val="none" w:sz="0" w:space="0" w:color="auto"/>
                    <w:right w:val="none" w:sz="0" w:space="0" w:color="auto"/>
                  </w:divBdr>
                </w:div>
                <w:div w:id="1343513634">
                  <w:marLeft w:val="0"/>
                  <w:marRight w:val="0"/>
                  <w:marTop w:val="0"/>
                  <w:marBottom w:val="0"/>
                  <w:divBdr>
                    <w:top w:val="none" w:sz="0" w:space="0" w:color="auto"/>
                    <w:left w:val="none" w:sz="0" w:space="0" w:color="auto"/>
                    <w:bottom w:val="none" w:sz="0" w:space="0" w:color="auto"/>
                    <w:right w:val="none" w:sz="0" w:space="0" w:color="auto"/>
                  </w:divBdr>
                </w:div>
                <w:div w:id="1356882056">
                  <w:marLeft w:val="0"/>
                  <w:marRight w:val="0"/>
                  <w:marTop w:val="0"/>
                  <w:marBottom w:val="0"/>
                  <w:divBdr>
                    <w:top w:val="none" w:sz="0" w:space="0" w:color="auto"/>
                    <w:left w:val="none" w:sz="0" w:space="0" w:color="auto"/>
                    <w:bottom w:val="none" w:sz="0" w:space="0" w:color="auto"/>
                    <w:right w:val="none" w:sz="0" w:space="0" w:color="auto"/>
                  </w:divBdr>
                </w:div>
                <w:div w:id="1601110108">
                  <w:marLeft w:val="0"/>
                  <w:marRight w:val="0"/>
                  <w:marTop w:val="0"/>
                  <w:marBottom w:val="0"/>
                  <w:divBdr>
                    <w:top w:val="none" w:sz="0" w:space="0" w:color="auto"/>
                    <w:left w:val="none" w:sz="0" w:space="0" w:color="auto"/>
                    <w:bottom w:val="none" w:sz="0" w:space="0" w:color="auto"/>
                    <w:right w:val="none" w:sz="0" w:space="0" w:color="auto"/>
                  </w:divBdr>
                </w:div>
                <w:div w:id="1607349893">
                  <w:marLeft w:val="0"/>
                  <w:marRight w:val="0"/>
                  <w:marTop w:val="0"/>
                  <w:marBottom w:val="0"/>
                  <w:divBdr>
                    <w:top w:val="none" w:sz="0" w:space="0" w:color="auto"/>
                    <w:left w:val="none" w:sz="0" w:space="0" w:color="auto"/>
                    <w:bottom w:val="none" w:sz="0" w:space="0" w:color="auto"/>
                    <w:right w:val="none" w:sz="0" w:space="0" w:color="auto"/>
                  </w:divBdr>
                </w:div>
                <w:div w:id="1645744496">
                  <w:marLeft w:val="0"/>
                  <w:marRight w:val="0"/>
                  <w:marTop w:val="0"/>
                  <w:marBottom w:val="0"/>
                  <w:divBdr>
                    <w:top w:val="none" w:sz="0" w:space="0" w:color="auto"/>
                    <w:left w:val="none" w:sz="0" w:space="0" w:color="auto"/>
                    <w:bottom w:val="none" w:sz="0" w:space="0" w:color="auto"/>
                    <w:right w:val="none" w:sz="0" w:space="0" w:color="auto"/>
                  </w:divBdr>
                </w:div>
                <w:div w:id="1663506853">
                  <w:marLeft w:val="0"/>
                  <w:marRight w:val="0"/>
                  <w:marTop w:val="0"/>
                  <w:marBottom w:val="0"/>
                  <w:divBdr>
                    <w:top w:val="none" w:sz="0" w:space="0" w:color="auto"/>
                    <w:left w:val="none" w:sz="0" w:space="0" w:color="auto"/>
                    <w:bottom w:val="none" w:sz="0" w:space="0" w:color="auto"/>
                    <w:right w:val="none" w:sz="0" w:space="0" w:color="auto"/>
                  </w:divBdr>
                </w:div>
                <w:div w:id="1668241916">
                  <w:marLeft w:val="0"/>
                  <w:marRight w:val="0"/>
                  <w:marTop w:val="0"/>
                  <w:marBottom w:val="0"/>
                  <w:divBdr>
                    <w:top w:val="none" w:sz="0" w:space="0" w:color="auto"/>
                    <w:left w:val="none" w:sz="0" w:space="0" w:color="auto"/>
                    <w:bottom w:val="none" w:sz="0" w:space="0" w:color="auto"/>
                    <w:right w:val="none" w:sz="0" w:space="0" w:color="auto"/>
                  </w:divBdr>
                </w:div>
                <w:div w:id="1680739074">
                  <w:marLeft w:val="0"/>
                  <w:marRight w:val="0"/>
                  <w:marTop w:val="0"/>
                  <w:marBottom w:val="0"/>
                  <w:divBdr>
                    <w:top w:val="none" w:sz="0" w:space="0" w:color="auto"/>
                    <w:left w:val="none" w:sz="0" w:space="0" w:color="auto"/>
                    <w:bottom w:val="none" w:sz="0" w:space="0" w:color="auto"/>
                    <w:right w:val="none" w:sz="0" w:space="0" w:color="auto"/>
                  </w:divBdr>
                </w:div>
                <w:div w:id="1957904708">
                  <w:marLeft w:val="0"/>
                  <w:marRight w:val="0"/>
                  <w:marTop w:val="0"/>
                  <w:marBottom w:val="0"/>
                  <w:divBdr>
                    <w:top w:val="none" w:sz="0" w:space="0" w:color="auto"/>
                    <w:left w:val="none" w:sz="0" w:space="0" w:color="auto"/>
                    <w:bottom w:val="none" w:sz="0" w:space="0" w:color="auto"/>
                    <w:right w:val="none" w:sz="0" w:space="0" w:color="auto"/>
                  </w:divBdr>
                </w:div>
                <w:div w:id="1960599488">
                  <w:marLeft w:val="0"/>
                  <w:marRight w:val="0"/>
                  <w:marTop w:val="0"/>
                  <w:marBottom w:val="0"/>
                  <w:divBdr>
                    <w:top w:val="none" w:sz="0" w:space="0" w:color="auto"/>
                    <w:left w:val="none" w:sz="0" w:space="0" w:color="auto"/>
                    <w:bottom w:val="none" w:sz="0" w:space="0" w:color="auto"/>
                    <w:right w:val="none" w:sz="0" w:space="0" w:color="auto"/>
                  </w:divBdr>
                </w:div>
                <w:div w:id="2035963033">
                  <w:marLeft w:val="0"/>
                  <w:marRight w:val="0"/>
                  <w:marTop w:val="0"/>
                  <w:marBottom w:val="0"/>
                  <w:divBdr>
                    <w:top w:val="none" w:sz="0" w:space="0" w:color="auto"/>
                    <w:left w:val="none" w:sz="0" w:space="0" w:color="auto"/>
                    <w:bottom w:val="none" w:sz="0" w:space="0" w:color="auto"/>
                    <w:right w:val="none" w:sz="0" w:space="0" w:color="auto"/>
                  </w:divBdr>
                </w:div>
                <w:div w:id="2099325702">
                  <w:marLeft w:val="0"/>
                  <w:marRight w:val="0"/>
                  <w:marTop w:val="0"/>
                  <w:marBottom w:val="0"/>
                  <w:divBdr>
                    <w:top w:val="none" w:sz="0" w:space="0" w:color="auto"/>
                    <w:left w:val="none" w:sz="0" w:space="0" w:color="auto"/>
                    <w:bottom w:val="none" w:sz="0" w:space="0" w:color="auto"/>
                    <w:right w:val="none" w:sz="0" w:space="0" w:color="auto"/>
                  </w:divBdr>
                </w:div>
                <w:div w:id="214323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emf"/><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61B9596A275CF4F8901331D0E3029B9" ma:contentTypeVersion="14" ma:contentTypeDescription="Create a new document." ma:contentTypeScope="" ma:versionID="bc2be1b0ff68ea81d7db4c68c463dffc">
  <xsd:schema xmlns:xsd="http://www.w3.org/2001/XMLSchema" xmlns:xs="http://www.w3.org/2001/XMLSchema" xmlns:p="http://schemas.microsoft.com/office/2006/metadata/properties" xmlns:ns3="f632b269-33d6-406c-8122-5bb323eef17e" xmlns:ns4="b7486f68-02b5-4c06-8d3b-db12f17ec5aa" targetNamespace="http://schemas.microsoft.com/office/2006/metadata/properties" ma:root="true" ma:fieldsID="064c441be9c8c979fa3e669a9b7d8ca8" ns3:_="" ns4:_="">
    <xsd:import namespace="f632b269-33d6-406c-8122-5bb323eef17e"/>
    <xsd:import namespace="b7486f68-02b5-4c06-8d3b-db12f17ec5a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32b269-33d6-406c-8122-5bb323eef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486f68-02b5-4c06-8d3b-db12f17ec5a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9B99C3-EA3B-4C71-92CC-0F0E3EFC1E51}">
  <ds:schemaRefs>
    <ds:schemaRef ds:uri="http://schemas.microsoft.com/sharepoint/v3/contenttype/forms"/>
  </ds:schemaRefs>
</ds:datastoreItem>
</file>

<file path=customXml/itemProps2.xml><?xml version="1.0" encoding="utf-8"?>
<ds:datastoreItem xmlns:ds="http://schemas.openxmlformats.org/officeDocument/2006/customXml" ds:itemID="{1579DF62-0A3C-4594-8CAC-DBE39C3BF0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AFCAEA7-8359-4672-8563-1282D6C9C6A6}">
  <ds:schemaRefs>
    <ds:schemaRef ds:uri="http://schemas.openxmlformats.org/officeDocument/2006/bibliography"/>
  </ds:schemaRefs>
</ds:datastoreItem>
</file>

<file path=customXml/itemProps4.xml><?xml version="1.0" encoding="utf-8"?>
<ds:datastoreItem xmlns:ds="http://schemas.openxmlformats.org/officeDocument/2006/customXml" ds:itemID="{034C2C32-71F2-4A8A-9E84-7ADE3D327A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32b269-33d6-406c-8122-5bb323eef17e"/>
    <ds:schemaRef ds:uri="b7486f68-02b5-4c06-8d3b-db12f17ec5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1304</Words>
  <Characters>7434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Page set up:</vt:lpstr>
    </vt:vector>
  </TitlesOfParts>
  <Company/>
  <LinksUpToDate>false</LinksUpToDate>
  <CharactersWithSpaces>8721</CharactersWithSpaces>
  <SharedDoc>false</SharedDoc>
  <HLinks>
    <vt:vector size="6" baseType="variant">
      <vt:variant>
        <vt:i4>7405664</vt:i4>
      </vt:variant>
      <vt:variant>
        <vt:i4>0</vt:i4>
      </vt:variant>
      <vt:variant>
        <vt:i4>0</vt:i4>
      </vt:variant>
      <vt:variant>
        <vt:i4>5</vt:i4>
      </vt:variant>
      <vt:variant>
        <vt:lpwstr>http://www.melsafety.co.uk/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Page set up:</dc:title>
  <dc:subject/>
  <dc:creator>mhs0001</dc:creator>
  <cp:keywords/>
  <cp:lastModifiedBy>Michele Lynch</cp:lastModifiedBy>
  <cp:revision>8</cp:revision>
  <cp:lastPrinted>2014-10-30T15:05:00Z</cp:lastPrinted>
  <dcterms:created xsi:type="dcterms:W3CDTF">2023-06-23T09:38:00Z</dcterms:created>
  <dcterms:modified xsi:type="dcterms:W3CDTF">2026-06-02T11:58:00Z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0x010100761B9596A275CF4F8901331D0E3029B9</vt:lpwstr>
  </property>
</Properties>
</file>